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6E" w:rsidRPr="006435CD" w:rsidRDefault="00E449CB" w:rsidP="006435CD">
      <w:pPr>
        <w:spacing w:before="55" w:after="0" w:line="240" w:lineRule="auto"/>
        <w:ind w:left="2447" w:right="-20" w:hanging="2357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 w:rsidRPr="006435CD">
        <w:rPr>
          <w:rFonts w:ascii="Arial" w:eastAsia="Times New Roman" w:hAnsi="Arial" w:cs="Arial"/>
          <w:b/>
          <w:w w:val="115"/>
          <w:sz w:val="32"/>
          <w:szCs w:val="32"/>
        </w:rPr>
        <w:t>Washington</w:t>
      </w:r>
      <w:r w:rsidRPr="006435CD">
        <w:rPr>
          <w:rFonts w:ascii="Arial" w:eastAsia="Times New Roman" w:hAnsi="Arial" w:cs="Arial"/>
          <w:b/>
          <w:spacing w:val="-4"/>
          <w:w w:val="115"/>
          <w:sz w:val="32"/>
          <w:szCs w:val="32"/>
        </w:rPr>
        <w:t xml:space="preserve"> </w:t>
      </w:r>
      <w:r w:rsidRPr="006435CD">
        <w:rPr>
          <w:rFonts w:ascii="Arial" w:eastAsia="Times New Roman" w:hAnsi="Arial" w:cs="Arial"/>
          <w:b/>
          <w:sz w:val="32"/>
          <w:szCs w:val="32"/>
        </w:rPr>
        <w:t>State</w:t>
      </w:r>
      <w:r w:rsidRPr="006435CD">
        <w:rPr>
          <w:rFonts w:ascii="Arial" w:eastAsia="Times New Roman" w:hAnsi="Arial" w:cs="Arial"/>
          <w:b/>
          <w:spacing w:val="66"/>
          <w:sz w:val="32"/>
          <w:szCs w:val="32"/>
        </w:rPr>
        <w:t xml:space="preserve"> </w:t>
      </w:r>
      <w:r w:rsidRPr="006435CD">
        <w:rPr>
          <w:rFonts w:ascii="Arial" w:eastAsia="Times New Roman" w:hAnsi="Arial" w:cs="Arial"/>
          <w:b/>
          <w:w w:val="113"/>
          <w:sz w:val="32"/>
          <w:szCs w:val="32"/>
        </w:rPr>
        <w:t>Judicial</w:t>
      </w:r>
      <w:r w:rsidRPr="006435CD">
        <w:rPr>
          <w:rFonts w:ascii="Arial" w:eastAsia="Times New Roman" w:hAnsi="Arial" w:cs="Arial"/>
          <w:b/>
          <w:spacing w:val="2"/>
          <w:w w:val="113"/>
          <w:sz w:val="32"/>
          <w:szCs w:val="32"/>
        </w:rPr>
        <w:t xml:space="preserve"> </w:t>
      </w:r>
      <w:r w:rsidRPr="006435CD">
        <w:rPr>
          <w:rFonts w:ascii="Arial" w:eastAsia="Times New Roman" w:hAnsi="Arial" w:cs="Arial"/>
          <w:b/>
          <w:w w:val="113"/>
          <w:sz w:val="32"/>
          <w:szCs w:val="32"/>
        </w:rPr>
        <w:t>Branch</w:t>
      </w:r>
    </w:p>
    <w:p w:rsidR="00443F6E" w:rsidRPr="006435CD" w:rsidRDefault="00E449CB" w:rsidP="00F60369">
      <w:pPr>
        <w:spacing w:after="0" w:line="510" w:lineRule="exact"/>
        <w:ind w:left="1066" w:right="1011" w:firstLine="14"/>
        <w:jc w:val="center"/>
        <w:rPr>
          <w:rFonts w:ascii="Arial" w:eastAsia="Times New Roman" w:hAnsi="Arial" w:cs="Arial"/>
          <w:b/>
          <w:sz w:val="44"/>
          <w:szCs w:val="44"/>
        </w:rPr>
      </w:pPr>
      <w:r w:rsidRPr="006435CD">
        <w:rPr>
          <w:rFonts w:ascii="Arial" w:eastAsia="Times New Roman" w:hAnsi="Arial" w:cs="Arial"/>
          <w:b/>
          <w:sz w:val="44"/>
          <w:szCs w:val="44"/>
        </w:rPr>
        <w:t>201</w:t>
      </w:r>
      <w:r w:rsidR="00FC3D04">
        <w:rPr>
          <w:rFonts w:ascii="Arial" w:eastAsia="Times New Roman" w:hAnsi="Arial" w:cs="Arial"/>
          <w:b/>
          <w:sz w:val="44"/>
          <w:szCs w:val="44"/>
        </w:rPr>
        <w:t>6</w:t>
      </w:r>
      <w:r w:rsidRPr="006435CD">
        <w:rPr>
          <w:rFonts w:ascii="Arial" w:eastAsia="Times New Roman" w:hAnsi="Arial" w:cs="Arial"/>
          <w:b/>
          <w:spacing w:val="-5"/>
          <w:sz w:val="44"/>
          <w:szCs w:val="44"/>
        </w:rPr>
        <w:t xml:space="preserve"> </w:t>
      </w:r>
      <w:r w:rsidRPr="006435CD">
        <w:rPr>
          <w:rFonts w:ascii="Arial" w:eastAsia="Times New Roman" w:hAnsi="Arial" w:cs="Arial"/>
          <w:b/>
          <w:w w:val="108"/>
          <w:sz w:val="44"/>
          <w:szCs w:val="44"/>
        </w:rPr>
        <w:t>SUPPLEMENTAL</w:t>
      </w:r>
      <w:r w:rsidRPr="006435CD">
        <w:rPr>
          <w:rFonts w:ascii="Arial" w:eastAsia="Times New Roman" w:hAnsi="Arial" w:cs="Arial"/>
          <w:b/>
          <w:spacing w:val="-41"/>
          <w:w w:val="108"/>
          <w:sz w:val="44"/>
          <w:szCs w:val="44"/>
        </w:rPr>
        <w:t xml:space="preserve"> </w:t>
      </w:r>
      <w:r w:rsidRPr="006435CD">
        <w:rPr>
          <w:rFonts w:ascii="Arial" w:eastAsia="Times New Roman" w:hAnsi="Arial" w:cs="Arial"/>
          <w:b/>
          <w:w w:val="108"/>
          <w:sz w:val="44"/>
          <w:szCs w:val="44"/>
        </w:rPr>
        <w:t>BUDGET</w:t>
      </w:r>
    </w:p>
    <w:p w:rsidR="00443F6E" w:rsidRDefault="00443F6E">
      <w:pPr>
        <w:spacing w:after="0" w:line="190" w:lineRule="exact"/>
        <w:rPr>
          <w:sz w:val="19"/>
          <w:szCs w:val="19"/>
        </w:rPr>
      </w:pPr>
    </w:p>
    <w:p w:rsidR="00443F6E" w:rsidRPr="006435CD" w:rsidRDefault="00E449CB" w:rsidP="00F60369">
      <w:pPr>
        <w:spacing w:after="0" w:line="304" w:lineRule="exact"/>
        <w:ind w:left="3060" w:right="3490"/>
        <w:jc w:val="center"/>
        <w:rPr>
          <w:rFonts w:ascii="Arial" w:eastAsia="Arial" w:hAnsi="Arial" w:cs="Arial"/>
          <w:b/>
          <w:sz w:val="26"/>
          <w:szCs w:val="26"/>
        </w:rPr>
      </w:pPr>
      <w:r w:rsidRPr="006435CD">
        <w:rPr>
          <w:rFonts w:ascii="Arial" w:eastAsia="Arial" w:hAnsi="Arial" w:cs="Arial"/>
          <w:b/>
          <w:w w:val="109"/>
          <w:position w:val="-1"/>
          <w:sz w:val="26"/>
          <w:szCs w:val="26"/>
        </w:rPr>
        <w:t>Decision</w:t>
      </w:r>
      <w:r w:rsidRPr="006435CD">
        <w:rPr>
          <w:rFonts w:ascii="Arial" w:eastAsia="Arial" w:hAnsi="Arial" w:cs="Arial"/>
          <w:b/>
          <w:spacing w:val="31"/>
          <w:w w:val="109"/>
          <w:position w:val="-1"/>
          <w:sz w:val="26"/>
          <w:szCs w:val="26"/>
        </w:rPr>
        <w:t xml:space="preserve"> </w:t>
      </w:r>
      <w:r w:rsidRPr="006435CD">
        <w:rPr>
          <w:rFonts w:ascii="Arial" w:eastAsia="Arial" w:hAnsi="Arial" w:cs="Arial"/>
          <w:b/>
          <w:w w:val="109"/>
          <w:position w:val="-1"/>
          <w:sz w:val="26"/>
          <w:szCs w:val="26"/>
        </w:rPr>
        <w:t>Package</w:t>
      </w:r>
    </w:p>
    <w:p w:rsidR="00443F6E" w:rsidRDefault="00443F6E">
      <w:pPr>
        <w:spacing w:before="6" w:after="0" w:line="130" w:lineRule="exact"/>
        <w:rPr>
          <w:sz w:val="13"/>
          <w:szCs w:val="13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 w:rsidP="00F60369">
      <w:pPr>
        <w:spacing w:before="30" w:after="0" w:line="240" w:lineRule="auto"/>
        <w:ind w:left="90" w:right="-20"/>
        <w:rPr>
          <w:rFonts w:ascii="Arial" w:eastAsia="Arial" w:hAnsi="Arial" w:cs="Arial"/>
          <w:sz w:val="23"/>
          <w:szCs w:val="23"/>
        </w:rPr>
      </w:pPr>
      <w:r w:rsidRPr="00F60369">
        <w:rPr>
          <w:rFonts w:ascii="Arial" w:eastAsia="Arial" w:hAnsi="Arial" w:cs="Arial"/>
          <w:b/>
          <w:w w:val="112"/>
          <w:sz w:val="23"/>
          <w:szCs w:val="23"/>
        </w:rPr>
        <w:t>Agency</w:t>
      </w:r>
      <w:r w:rsidR="006435CD">
        <w:rPr>
          <w:rFonts w:ascii="Arial" w:eastAsia="Arial" w:hAnsi="Arial" w:cs="Arial"/>
          <w:w w:val="112"/>
          <w:sz w:val="23"/>
          <w:szCs w:val="23"/>
        </w:rPr>
        <w:t xml:space="preserve"> </w:t>
      </w:r>
      <w:sdt>
        <w:sdtPr>
          <w:rPr>
            <w:rFonts w:ascii="Arial" w:eastAsia="Arial" w:hAnsi="Arial" w:cs="Arial"/>
            <w:color w:val="FF0000"/>
            <w:w w:val="112"/>
            <w:sz w:val="23"/>
            <w:szCs w:val="23"/>
          </w:rPr>
          <w:id w:val="844831347"/>
          <w:placeholder>
            <w:docPart w:val="048A6227EB114D5DB7956A6316781C6C"/>
          </w:placeholder>
          <w:showingPlcHdr/>
        </w:sdtPr>
        <w:sdtEndPr>
          <w:rPr>
            <w:color w:val="auto"/>
          </w:rPr>
        </w:sdtEndPr>
        <w:sdtContent>
          <w:r w:rsidR="00170E28" w:rsidRPr="00BE274E">
            <w:rPr>
              <w:rStyle w:val="PlaceholderText"/>
              <w:color w:val="FF0000"/>
            </w:rPr>
            <w:t>Click here to enter text.</w:t>
          </w:r>
        </w:sdtContent>
      </w:sdt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0" w:after="0" w:line="260" w:lineRule="exact"/>
        <w:rPr>
          <w:sz w:val="26"/>
          <w:szCs w:val="26"/>
        </w:rPr>
      </w:pPr>
    </w:p>
    <w:p w:rsidR="00443F6E" w:rsidRDefault="00E449CB" w:rsidP="00F60369">
      <w:pPr>
        <w:spacing w:after="0" w:line="240" w:lineRule="auto"/>
        <w:ind w:left="90" w:right="-20"/>
        <w:rPr>
          <w:rFonts w:ascii="Arial" w:eastAsia="Arial" w:hAnsi="Arial" w:cs="Arial"/>
          <w:sz w:val="23"/>
          <w:szCs w:val="23"/>
        </w:rPr>
      </w:pPr>
      <w:r w:rsidRPr="00F60369">
        <w:rPr>
          <w:rFonts w:ascii="Arial" w:eastAsia="Arial" w:hAnsi="Arial" w:cs="Arial"/>
          <w:b/>
          <w:w w:val="112"/>
          <w:sz w:val="23"/>
          <w:szCs w:val="23"/>
        </w:rPr>
        <w:t>Decision</w:t>
      </w:r>
      <w:r w:rsidRPr="00F60369">
        <w:rPr>
          <w:rFonts w:ascii="Arial" w:eastAsia="Arial" w:hAnsi="Arial" w:cs="Arial"/>
          <w:b/>
          <w:spacing w:val="7"/>
          <w:w w:val="112"/>
          <w:sz w:val="23"/>
          <w:szCs w:val="23"/>
        </w:rPr>
        <w:t xml:space="preserve"> </w:t>
      </w:r>
      <w:r w:rsidRPr="00F60369">
        <w:rPr>
          <w:rFonts w:ascii="Arial" w:eastAsia="Arial" w:hAnsi="Arial" w:cs="Arial"/>
          <w:b/>
          <w:w w:val="112"/>
          <w:sz w:val="23"/>
          <w:szCs w:val="23"/>
        </w:rPr>
        <w:t>Package</w:t>
      </w:r>
      <w:r w:rsidR="00827882">
        <w:rPr>
          <w:rFonts w:ascii="Arial" w:eastAsia="Arial" w:hAnsi="Arial" w:cs="Arial"/>
          <w:b/>
          <w:w w:val="112"/>
          <w:sz w:val="23"/>
          <w:szCs w:val="23"/>
        </w:rPr>
        <w:t xml:space="preserve"> </w:t>
      </w:r>
      <w:r w:rsidRPr="00F60369">
        <w:rPr>
          <w:rFonts w:ascii="Arial" w:eastAsia="Arial" w:hAnsi="Arial" w:cs="Arial"/>
          <w:b/>
          <w:w w:val="112"/>
          <w:sz w:val="23"/>
          <w:szCs w:val="23"/>
        </w:rPr>
        <w:t>Title</w:t>
      </w:r>
      <w:r w:rsidR="006435CD">
        <w:rPr>
          <w:rFonts w:ascii="Arial" w:eastAsia="Arial" w:hAnsi="Arial" w:cs="Arial"/>
          <w:w w:val="112"/>
          <w:sz w:val="23"/>
          <w:szCs w:val="23"/>
        </w:rPr>
        <w:t xml:space="preserve"> </w:t>
      </w:r>
      <w:sdt>
        <w:sdtPr>
          <w:rPr>
            <w:rFonts w:ascii="Arial" w:eastAsia="Arial" w:hAnsi="Arial" w:cs="Arial"/>
            <w:w w:val="112"/>
            <w:sz w:val="23"/>
            <w:szCs w:val="23"/>
          </w:rPr>
          <w:id w:val="110327365"/>
          <w:placeholder>
            <w:docPart w:val="2714CA1ECFA84112B9CC70CED3A194C7"/>
          </w:placeholder>
          <w:showingPlcHdr/>
        </w:sdtPr>
        <w:sdtEndPr/>
        <w:sdtContent>
          <w:r w:rsidR="00170E28" w:rsidRPr="00BE274E">
            <w:rPr>
              <w:rStyle w:val="PlaceholderText"/>
              <w:color w:val="FF0000"/>
            </w:rPr>
            <w:t>Click here to enter text.</w:t>
          </w:r>
        </w:sdtContent>
      </w:sdt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6" w:after="0" w:line="240" w:lineRule="exact"/>
        <w:rPr>
          <w:sz w:val="24"/>
          <w:szCs w:val="24"/>
        </w:rPr>
      </w:pPr>
    </w:p>
    <w:p w:rsidR="00443F6E" w:rsidRDefault="00E449CB" w:rsidP="00F60369">
      <w:pPr>
        <w:tabs>
          <w:tab w:val="left" w:pos="4120"/>
        </w:tabs>
        <w:spacing w:after="0" w:line="240" w:lineRule="auto"/>
        <w:ind w:left="90" w:right="-20"/>
        <w:rPr>
          <w:rFonts w:ascii="Arial" w:eastAsia="Arial" w:hAnsi="Arial" w:cs="Arial"/>
          <w:sz w:val="23"/>
          <w:szCs w:val="23"/>
        </w:rPr>
      </w:pPr>
      <w:r w:rsidRPr="00F60369">
        <w:rPr>
          <w:rFonts w:ascii="Arial" w:eastAsia="Arial" w:hAnsi="Arial" w:cs="Arial"/>
          <w:b/>
          <w:w w:val="112"/>
          <w:sz w:val="23"/>
          <w:szCs w:val="23"/>
        </w:rPr>
        <w:t>Budget</w:t>
      </w:r>
      <w:r w:rsidRPr="00F60369">
        <w:rPr>
          <w:rFonts w:ascii="Arial" w:eastAsia="Arial" w:hAnsi="Arial" w:cs="Arial"/>
          <w:b/>
          <w:spacing w:val="1"/>
          <w:w w:val="112"/>
          <w:sz w:val="23"/>
          <w:szCs w:val="23"/>
        </w:rPr>
        <w:t xml:space="preserve"> </w:t>
      </w:r>
      <w:r w:rsidRPr="00F60369">
        <w:rPr>
          <w:rFonts w:ascii="Arial" w:eastAsia="Arial" w:hAnsi="Arial" w:cs="Arial"/>
          <w:b/>
          <w:w w:val="112"/>
          <w:sz w:val="23"/>
          <w:szCs w:val="23"/>
        </w:rPr>
        <w:t>Period</w:t>
      </w:r>
      <w:r w:rsidR="006435CD">
        <w:rPr>
          <w:rFonts w:ascii="Arial" w:eastAsia="Arial" w:hAnsi="Arial" w:cs="Arial"/>
          <w:w w:val="112"/>
          <w:sz w:val="23"/>
          <w:szCs w:val="23"/>
        </w:rPr>
        <w:t xml:space="preserve"> </w:t>
      </w:r>
      <w:r w:rsidR="006435CD" w:rsidRPr="00F60369">
        <w:rPr>
          <w:rFonts w:ascii="Arial" w:eastAsia="Arial" w:hAnsi="Arial" w:cs="Arial"/>
          <w:w w:val="112"/>
          <w:sz w:val="23"/>
          <w:szCs w:val="23"/>
        </w:rPr>
        <w:t xml:space="preserve">2016 Supplemental 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6" w:after="0" w:line="240" w:lineRule="exact"/>
        <w:rPr>
          <w:sz w:val="24"/>
          <w:szCs w:val="24"/>
        </w:rPr>
      </w:pPr>
    </w:p>
    <w:p w:rsidR="00443F6E" w:rsidRPr="00F60369" w:rsidRDefault="00E449CB" w:rsidP="00F60369">
      <w:pPr>
        <w:spacing w:after="0" w:line="240" w:lineRule="auto"/>
        <w:ind w:left="90" w:right="-20"/>
        <w:rPr>
          <w:rFonts w:ascii="Arial" w:eastAsia="Arial" w:hAnsi="Arial" w:cs="Arial"/>
          <w:b/>
          <w:sz w:val="23"/>
          <w:szCs w:val="23"/>
        </w:rPr>
      </w:pPr>
      <w:r w:rsidRPr="00F60369">
        <w:rPr>
          <w:rFonts w:ascii="Arial" w:eastAsia="Arial" w:hAnsi="Arial" w:cs="Arial"/>
          <w:b/>
          <w:w w:val="113"/>
          <w:sz w:val="23"/>
          <w:szCs w:val="23"/>
        </w:rPr>
        <w:t>Budget</w:t>
      </w:r>
      <w:r w:rsidRPr="00F60369">
        <w:rPr>
          <w:rFonts w:ascii="Arial" w:eastAsia="Arial" w:hAnsi="Arial" w:cs="Arial"/>
          <w:b/>
          <w:spacing w:val="-6"/>
          <w:w w:val="113"/>
          <w:sz w:val="23"/>
          <w:szCs w:val="23"/>
        </w:rPr>
        <w:t xml:space="preserve"> </w:t>
      </w:r>
      <w:r w:rsidRPr="00F60369">
        <w:rPr>
          <w:rFonts w:ascii="Arial" w:eastAsia="Arial" w:hAnsi="Arial" w:cs="Arial"/>
          <w:b/>
          <w:w w:val="113"/>
          <w:sz w:val="23"/>
          <w:szCs w:val="23"/>
        </w:rPr>
        <w:t>Level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7" w:after="0" w:line="240" w:lineRule="exact"/>
        <w:rPr>
          <w:sz w:val="24"/>
          <w:szCs w:val="24"/>
        </w:rPr>
      </w:pPr>
    </w:p>
    <w:p w:rsidR="00443F6E" w:rsidRPr="00F60369" w:rsidRDefault="00E449CB">
      <w:pPr>
        <w:spacing w:after="0" w:line="240" w:lineRule="auto"/>
        <w:ind w:left="100" w:right="-20"/>
        <w:rPr>
          <w:rFonts w:ascii="Arial" w:eastAsia="Arial" w:hAnsi="Arial" w:cs="Arial"/>
          <w:b/>
          <w:sz w:val="23"/>
          <w:szCs w:val="23"/>
        </w:rPr>
      </w:pPr>
      <w:r w:rsidRPr="00F60369">
        <w:rPr>
          <w:rFonts w:ascii="Arial" w:eastAsia="Arial" w:hAnsi="Arial" w:cs="Arial"/>
          <w:b/>
          <w:w w:val="110"/>
          <w:sz w:val="23"/>
          <w:szCs w:val="23"/>
          <w:u w:val="single" w:color="000000"/>
        </w:rPr>
        <w:t>Agency</w:t>
      </w:r>
      <w:r w:rsidRPr="00F60369">
        <w:rPr>
          <w:rFonts w:ascii="Arial" w:eastAsia="Arial" w:hAnsi="Arial" w:cs="Arial"/>
          <w:b/>
          <w:spacing w:val="10"/>
          <w:w w:val="110"/>
          <w:sz w:val="23"/>
          <w:szCs w:val="23"/>
          <w:u w:val="single" w:color="000000"/>
        </w:rPr>
        <w:t xml:space="preserve"> </w:t>
      </w:r>
      <w:r w:rsidRPr="00F60369">
        <w:rPr>
          <w:rFonts w:ascii="Arial" w:eastAsia="Arial" w:hAnsi="Arial" w:cs="Arial"/>
          <w:b/>
          <w:w w:val="110"/>
          <w:sz w:val="23"/>
          <w:szCs w:val="23"/>
          <w:u w:val="single" w:color="000000"/>
        </w:rPr>
        <w:t>Recommendation</w:t>
      </w:r>
      <w:r w:rsidRPr="00F60369">
        <w:rPr>
          <w:rFonts w:ascii="Arial" w:eastAsia="Arial" w:hAnsi="Arial" w:cs="Arial"/>
          <w:b/>
          <w:spacing w:val="8"/>
          <w:w w:val="110"/>
          <w:sz w:val="23"/>
          <w:szCs w:val="23"/>
          <w:u w:val="single" w:color="000000"/>
        </w:rPr>
        <w:t xml:space="preserve"> </w:t>
      </w:r>
      <w:r w:rsidRPr="00F60369">
        <w:rPr>
          <w:rFonts w:ascii="Arial" w:eastAsia="Arial" w:hAnsi="Arial" w:cs="Arial"/>
          <w:b/>
          <w:w w:val="110"/>
          <w:sz w:val="23"/>
          <w:szCs w:val="23"/>
          <w:u w:val="single" w:color="000000"/>
        </w:rPr>
        <w:t>Summary</w:t>
      </w:r>
      <w:r w:rsidRPr="00F60369">
        <w:rPr>
          <w:rFonts w:ascii="Arial" w:eastAsia="Arial" w:hAnsi="Arial" w:cs="Arial"/>
          <w:b/>
          <w:spacing w:val="-7"/>
          <w:w w:val="110"/>
          <w:sz w:val="23"/>
          <w:szCs w:val="23"/>
          <w:u w:val="single" w:color="000000"/>
        </w:rPr>
        <w:t xml:space="preserve"> </w:t>
      </w:r>
      <w:r w:rsidRPr="00F60369">
        <w:rPr>
          <w:rFonts w:ascii="Arial" w:eastAsia="Arial" w:hAnsi="Arial" w:cs="Arial"/>
          <w:b/>
          <w:w w:val="110"/>
          <w:sz w:val="23"/>
          <w:szCs w:val="23"/>
          <w:u w:val="single" w:color="000000"/>
        </w:rPr>
        <w:t>Text</w:t>
      </w:r>
    </w:p>
    <w:p w:rsidR="00443F6E" w:rsidRPr="00F60369" w:rsidRDefault="00E449CB">
      <w:pPr>
        <w:spacing w:before="8" w:after="0" w:line="240" w:lineRule="auto"/>
        <w:ind w:left="143" w:right="-20"/>
        <w:rPr>
          <w:rFonts w:ascii="Arial" w:eastAsia="Arial" w:hAnsi="Arial" w:cs="Arial"/>
          <w:b/>
          <w:sz w:val="17"/>
          <w:szCs w:val="17"/>
        </w:rPr>
      </w:pPr>
      <w:r w:rsidRPr="00F60369">
        <w:rPr>
          <w:rFonts w:ascii="Arial" w:eastAsia="Arial" w:hAnsi="Arial" w:cs="Arial"/>
          <w:b/>
          <w:sz w:val="17"/>
          <w:szCs w:val="17"/>
        </w:rPr>
        <w:t>Please</w:t>
      </w:r>
      <w:r w:rsidRPr="00F60369"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enter</w:t>
      </w:r>
      <w:r w:rsidRPr="00F60369"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a</w:t>
      </w:r>
      <w:r w:rsidRPr="00F60369"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succinct</w:t>
      </w:r>
      <w:r w:rsidRPr="00F60369">
        <w:rPr>
          <w:rFonts w:ascii="Arial" w:eastAsia="Arial" w:hAnsi="Arial" w:cs="Arial"/>
          <w:b/>
          <w:spacing w:val="44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description of</w:t>
      </w:r>
      <w:r w:rsidRPr="00F60369"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100</w:t>
      </w:r>
      <w:r w:rsidRPr="00F60369"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words</w:t>
      </w:r>
      <w:r w:rsidRPr="00F60369"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sz w:val="17"/>
          <w:szCs w:val="17"/>
        </w:rPr>
        <w:t>or</w:t>
      </w:r>
      <w:r w:rsidRPr="00F60369"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 w:rsidRPr="00F60369">
        <w:rPr>
          <w:rFonts w:ascii="Arial" w:eastAsia="Arial" w:hAnsi="Arial" w:cs="Arial"/>
          <w:b/>
          <w:w w:val="103"/>
          <w:sz w:val="17"/>
          <w:szCs w:val="17"/>
        </w:rPr>
        <w:t>less.</w:t>
      </w:r>
    </w:p>
    <w:p w:rsidR="00443F6E" w:rsidRPr="00F60369" w:rsidRDefault="00443F6E">
      <w:pPr>
        <w:spacing w:after="0" w:line="200" w:lineRule="exact"/>
        <w:rPr>
          <w:b/>
          <w:sz w:val="20"/>
          <w:szCs w:val="20"/>
        </w:rPr>
      </w:pPr>
    </w:p>
    <w:sdt>
      <w:sdtPr>
        <w:rPr>
          <w:sz w:val="20"/>
          <w:szCs w:val="20"/>
        </w:rPr>
        <w:id w:val="-1962866832"/>
        <w:placeholder>
          <w:docPart w:val="DefaultPlaceholder_1081868574"/>
        </w:placeholder>
        <w:showingPlcHdr/>
      </w:sdtPr>
      <w:sdtEndPr/>
      <w:sdtContent>
        <w:p w:rsidR="00443F6E" w:rsidRDefault="00827882" w:rsidP="00827882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2" w:after="0" w:line="260" w:lineRule="exact"/>
        <w:rPr>
          <w:sz w:val="26"/>
          <w:szCs w:val="26"/>
        </w:rPr>
      </w:pPr>
    </w:p>
    <w:p w:rsidR="00443F6E" w:rsidRPr="00F60369" w:rsidRDefault="00E449CB" w:rsidP="00F60369">
      <w:pPr>
        <w:spacing w:after="0" w:line="240" w:lineRule="auto"/>
        <w:ind w:left="90" w:right="-20"/>
        <w:rPr>
          <w:rFonts w:ascii="Arial" w:eastAsia="Arial" w:hAnsi="Arial" w:cs="Arial"/>
          <w:b/>
          <w:sz w:val="23"/>
          <w:szCs w:val="23"/>
        </w:rPr>
      </w:pPr>
      <w:r w:rsidRPr="00F60369">
        <w:rPr>
          <w:rFonts w:ascii="Arial" w:eastAsia="Arial" w:hAnsi="Arial" w:cs="Arial"/>
          <w:b/>
          <w:w w:val="114"/>
          <w:sz w:val="23"/>
          <w:szCs w:val="23"/>
        </w:rPr>
        <w:t>Fisca</w:t>
      </w:r>
      <w:r w:rsidRPr="00F60369">
        <w:rPr>
          <w:rFonts w:ascii="Arial" w:eastAsia="Arial" w:hAnsi="Arial" w:cs="Arial"/>
          <w:b/>
          <w:w w:val="115"/>
          <w:sz w:val="23"/>
          <w:szCs w:val="23"/>
        </w:rPr>
        <w:t>l</w:t>
      </w:r>
      <w:r w:rsidRPr="00F60369">
        <w:rPr>
          <w:rFonts w:ascii="Arial" w:eastAsia="Arial" w:hAnsi="Arial" w:cs="Arial"/>
          <w:b/>
          <w:spacing w:val="-32"/>
          <w:sz w:val="23"/>
          <w:szCs w:val="23"/>
        </w:rPr>
        <w:t xml:space="preserve"> </w:t>
      </w:r>
      <w:r w:rsidRPr="00F60369">
        <w:rPr>
          <w:rFonts w:ascii="Arial" w:eastAsia="Arial" w:hAnsi="Arial" w:cs="Arial"/>
          <w:b/>
          <w:w w:val="111"/>
          <w:sz w:val="23"/>
          <w:szCs w:val="23"/>
        </w:rPr>
        <w:t>Detail</w:t>
      </w:r>
    </w:p>
    <w:p w:rsidR="00443F6E" w:rsidRPr="00F60369" w:rsidRDefault="00E449CB" w:rsidP="00F77A79">
      <w:pPr>
        <w:pStyle w:val="NoSpacing"/>
        <w:ind w:firstLine="90"/>
        <w:rPr>
          <w:rFonts w:ascii="Arial" w:hAnsi="Arial" w:cs="Arial"/>
          <w:b/>
          <w:sz w:val="17"/>
          <w:szCs w:val="17"/>
        </w:rPr>
      </w:pPr>
      <w:r w:rsidRPr="00F60369">
        <w:rPr>
          <w:rFonts w:ascii="Arial" w:hAnsi="Arial" w:cs="Arial"/>
          <w:b/>
          <w:sz w:val="17"/>
          <w:szCs w:val="17"/>
        </w:rPr>
        <w:t>AOC</w:t>
      </w:r>
      <w:r w:rsidRPr="00F60369">
        <w:rPr>
          <w:rFonts w:ascii="Arial" w:hAnsi="Arial" w:cs="Arial"/>
          <w:b/>
          <w:spacing w:val="14"/>
          <w:sz w:val="17"/>
          <w:szCs w:val="17"/>
        </w:rPr>
        <w:t xml:space="preserve"> </w:t>
      </w:r>
      <w:r w:rsidRPr="00F60369">
        <w:rPr>
          <w:rFonts w:ascii="Arial" w:hAnsi="Arial" w:cs="Arial"/>
          <w:b/>
          <w:sz w:val="17"/>
          <w:szCs w:val="17"/>
        </w:rPr>
        <w:t xml:space="preserve">will </w:t>
      </w:r>
      <w:r w:rsidR="00F60369" w:rsidRPr="00F60369">
        <w:rPr>
          <w:rFonts w:ascii="Arial" w:hAnsi="Arial" w:cs="Arial"/>
          <w:b/>
          <w:sz w:val="17"/>
          <w:szCs w:val="17"/>
        </w:rPr>
        <w:t xml:space="preserve">identify </w:t>
      </w:r>
      <w:r w:rsidRPr="00F60369">
        <w:rPr>
          <w:rFonts w:ascii="Arial" w:hAnsi="Arial" w:cs="Arial"/>
          <w:b/>
          <w:sz w:val="17"/>
          <w:szCs w:val="17"/>
        </w:rPr>
        <w:t>the</w:t>
      </w:r>
      <w:r w:rsidRPr="00F60369">
        <w:rPr>
          <w:rFonts w:ascii="Arial" w:hAnsi="Arial" w:cs="Arial"/>
          <w:b/>
          <w:spacing w:val="18"/>
          <w:sz w:val="17"/>
          <w:szCs w:val="17"/>
        </w:rPr>
        <w:t xml:space="preserve"> </w:t>
      </w:r>
      <w:r w:rsidRPr="00F60369">
        <w:rPr>
          <w:rFonts w:ascii="Arial" w:hAnsi="Arial" w:cs="Arial"/>
          <w:b/>
          <w:sz w:val="17"/>
          <w:szCs w:val="17"/>
        </w:rPr>
        <w:t>funding</w:t>
      </w:r>
      <w:r w:rsidRPr="00F60369">
        <w:rPr>
          <w:rFonts w:ascii="Arial" w:hAnsi="Arial" w:cs="Arial"/>
          <w:b/>
          <w:spacing w:val="34"/>
          <w:sz w:val="17"/>
          <w:szCs w:val="17"/>
        </w:rPr>
        <w:t xml:space="preserve"> </w:t>
      </w:r>
      <w:r w:rsidRPr="00F60369">
        <w:rPr>
          <w:rFonts w:ascii="Arial" w:hAnsi="Arial" w:cs="Arial"/>
          <w:b/>
          <w:w w:val="105"/>
          <w:sz w:val="17"/>
          <w:szCs w:val="17"/>
        </w:rPr>
        <w:t>source.</w:t>
      </w:r>
    </w:p>
    <w:p w:rsidR="00443F6E" w:rsidRDefault="00443F6E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2217"/>
        <w:gridCol w:w="2251"/>
        <w:gridCol w:w="1641"/>
      </w:tblGrid>
      <w:tr w:rsidR="00443F6E" w:rsidTr="00177B30">
        <w:trPr>
          <w:trHeight w:hRule="exact" w:val="5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9" w:after="0" w:line="14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3F6E" w:rsidRPr="00177B30" w:rsidRDefault="00E449CB">
            <w:pPr>
              <w:spacing w:after="0" w:line="240" w:lineRule="auto"/>
              <w:ind w:left="22" w:right="-2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177B30">
              <w:rPr>
                <w:rFonts w:ascii="Arial" w:eastAsia="Arial" w:hAnsi="Arial" w:cs="Arial"/>
                <w:b/>
                <w:w w:val="113"/>
                <w:sz w:val="21"/>
                <w:szCs w:val="21"/>
              </w:rPr>
              <w:t>Operating</w:t>
            </w:r>
            <w:r w:rsidRPr="00177B30">
              <w:rPr>
                <w:rFonts w:ascii="Arial" w:eastAsia="Arial" w:hAnsi="Arial" w:cs="Arial"/>
                <w:b/>
                <w:spacing w:val="-13"/>
                <w:w w:val="113"/>
                <w:sz w:val="21"/>
                <w:szCs w:val="21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13"/>
                <w:sz w:val="21"/>
                <w:szCs w:val="21"/>
              </w:rPr>
              <w:t>Expenditures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9" w:after="0" w:line="14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3F6E" w:rsidRPr="00177B30" w:rsidRDefault="00E449CB" w:rsidP="00F77A79">
            <w:pPr>
              <w:spacing w:after="0" w:line="240" w:lineRule="auto"/>
              <w:ind w:left="706" w:right="-2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177B30">
              <w:rPr>
                <w:rFonts w:ascii="Arial" w:eastAsia="Arial" w:hAnsi="Arial" w:cs="Arial"/>
                <w:b/>
                <w:sz w:val="21"/>
                <w:szCs w:val="21"/>
              </w:rPr>
              <w:t>FY</w:t>
            </w:r>
            <w:r w:rsidRPr="00177B30">
              <w:rPr>
                <w:rFonts w:ascii="Arial" w:eastAsia="Arial" w:hAnsi="Arial" w:cs="Arial"/>
                <w:b/>
                <w:spacing w:val="31"/>
                <w:sz w:val="21"/>
                <w:szCs w:val="21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05"/>
                <w:sz w:val="21"/>
                <w:szCs w:val="21"/>
              </w:rPr>
              <w:t>201</w:t>
            </w:r>
            <w:r w:rsidR="00F77A79" w:rsidRPr="00177B30">
              <w:rPr>
                <w:rFonts w:ascii="Arial" w:eastAsia="Arial" w:hAnsi="Arial" w:cs="Arial"/>
                <w:b/>
                <w:w w:val="10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9" w:after="0" w:line="14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3F6E" w:rsidRPr="00177B30" w:rsidRDefault="00E449CB" w:rsidP="00F77A79">
            <w:pPr>
              <w:spacing w:after="0" w:line="240" w:lineRule="auto"/>
              <w:ind w:left="547" w:right="-2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177B30">
              <w:rPr>
                <w:rFonts w:ascii="Arial" w:eastAsia="Arial" w:hAnsi="Arial" w:cs="Arial"/>
                <w:b/>
                <w:sz w:val="21"/>
                <w:szCs w:val="21"/>
              </w:rPr>
              <w:t>FY</w:t>
            </w:r>
            <w:r w:rsidRPr="00177B30">
              <w:rPr>
                <w:rFonts w:ascii="Arial" w:eastAsia="Arial" w:hAnsi="Arial" w:cs="Arial"/>
                <w:b/>
                <w:spacing w:val="14"/>
                <w:sz w:val="21"/>
                <w:szCs w:val="21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05"/>
                <w:sz w:val="21"/>
                <w:szCs w:val="21"/>
              </w:rPr>
              <w:t>201</w:t>
            </w:r>
            <w:r w:rsidR="00F77A79" w:rsidRPr="00177B30">
              <w:rPr>
                <w:rFonts w:ascii="Arial" w:eastAsia="Arial" w:hAnsi="Arial" w:cs="Arial"/>
                <w:b/>
                <w:w w:val="10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9" w:after="0" w:line="14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3F6E" w:rsidRPr="00177B30" w:rsidRDefault="00E449CB">
            <w:pPr>
              <w:spacing w:after="0" w:line="240" w:lineRule="auto"/>
              <w:ind w:left="555" w:right="519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177B30">
              <w:rPr>
                <w:rFonts w:ascii="Arial" w:eastAsia="Arial" w:hAnsi="Arial" w:cs="Arial"/>
                <w:b/>
                <w:w w:val="112"/>
                <w:sz w:val="21"/>
                <w:szCs w:val="21"/>
              </w:rPr>
              <w:t>Total</w:t>
            </w:r>
          </w:p>
        </w:tc>
      </w:tr>
      <w:tr w:rsidR="00443F6E" w:rsidTr="00177B30">
        <w:trPr>
          <w:trHeight w:hRule="exact" w:val="5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443F6E" w:rsidRPr="00177B30" w:rsidRDefault="00E449CB" w:rsidP="00F77A79">
            <w:pPr>
              <w:tabs>
                <w:tab w:val="left" w:pos="3280"/>
              </w:tabs>
              <w:spacing w:after="0" w:line="562" w:lineRule="exact"/>
              <w:ind w:left="36" w:right="-11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w w:val="112"/>
                <w:position w:val="11"/>
                <w:sz w:val="20"/>
                <w:szCs w:val="20"/>
              </w:rPr>
              <w:t>Funding</w:t>
            </w:r>
            <w:r w:rsidRPr="00177B30">
              <w:rPr>
                <w:rFonts w:ascii="Arial" w:eastAsia="Arial" w:hAnsi="Arial" w:cs="Arial"/>
                <w:b/>
                <w:spacing w:val="10"/>
                <w:w w:val="112"/>
                <w:position w:val="11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12"/>
                <w:position w:val="11"/>
                <w:sz w:val="20"/>
                <w:szCs w:val="20"/>
              </w:rPr>
              <w:t>Source</w:t>
            </w:r>
            <w:r w:rsidRPr="00177B30">
              <w:rPr>
                <w:rFonts w:ascii="Arial" w:eastAsia="Arial" w:hAnsi="Arial" w:cs="Arial"/>
                <w:b/>
                <w:position w:val="11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8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>
            <w:pPr>
              <w:spacing w:after="0" w:line="240" w:lineRule="auto"/>
              <w:ind w:left="155" w:right="-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Times New Roman" w:hAnsi="Arial" w:cs="Arial"/>
                <w:b/>
                <w:w w:val="126"/>
                <w:sz w:val="20"/>
                <w:szCs w:val="20"/>
              </w:rPr>
              <w:t>$</w:t>
            </w:r>
            <w:sdt>
              <w:sdtPr>
                <w:rPr>
                  <w:rFonts w:ascii="Arial" w:eastAsia="Times New Roman" w:hAnsi="Arial" w:cs="Arial"/>
                  <w:b/>
                  <w:w w:val="126"/>
                  <w:sz w:val="20"/>
                  <w:szCs w:val="20"/>
                </w:rPr>
                <w:id w:val="387230126"/>
                <w:placeholder>
                  <w:docPart w:val="4086FC7A1FF74941B4964238943C4420"/>
                </w:placeholder>
                <w:showingPlcHdr/>
                <w:text/>
              </w:sdtPr>
              <w:sdtEndPr/>
              <w:sdtContent>
                <w:r w:rsidR="00F77A79" w:rsidRPr="00BE274E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8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>
            <w:pPr>
              <w:spacing w:after="0" w:line="240" w:lineRule="auto"/>
              <w:ind w:left="202" w:right="-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Times New Roman" w:hAnsi="Arial" w:cs="Arial"/>
                <w:b/>
                <w:w w:val="118"/>
                <w:sz w:val="20"/>
                <w:szCs w:val="20"/>
              </w:rPr>
              <w:t>$</w:t>
            </w:r>
            <w:sdt>
              <w:sdtPr>
                <w:rPr>
                  <w:rFonts w:ascii="Arial" w:eastAsia="Times New Roman" w:hAnsi="Arial" w:cs="Arial"/>
                  <w:b/>
                  <w:w w:val="118"/>
                  <w:sz w:val="20"/>
                  <w:szCs w:val="20"/>
                </w:rPr>
                <w:id w:val="-922020900"/>
                <w:placeholder>
                  <w:docPart w:val="573F7572DC764AF193A2A02453E8C47B"/>
                </w:placeholder>
                <w:showingPlcHdr/>
                <w:text/>
              </w:sdtPr>
              <w:sdtEndPr/>
              <w:sdtContent>
                <w:r w:rsidR="00F77A79" w:rsidRPr="00BE274E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8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34508E">
            <w:pPr>
              <w:spacing w:after="0" w:line="240" w:lineRule="auto"/>
              <w:ind w:left="187" w:right="-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74E">
              <w:rPr>
                <w:rFonts w:ascii="Arial" w:eastAsia="Times New Roman" w:hAnsi="Arial" w:cs="Arial"/>
                <w:b/>
                <w:color w:val="FF0000"/>
                <w:w w:val="126"/>
                <w:sz w:val="20"/>
                <w:szCs w:val="20"/>
              </w:rPr>
              <w:fldChar w:fldCharType="begin"/>
            </w:r>
            <w:r w:rsidRPr="00BE274E">
              <w:rPr>
                <w:rFonts w:ascii="Arial" w:eastAsia="Times New Roman" w:hAnsi="Arial" w:cs="Arial"/>
                <w:b/>
                <w:color w:val="FF0000"/>
                <w:w w:val="126"/>
                <w:sz w:val="20"/>
                <w:szCs w:val="20"/>
              </w:rPr>
              <w:instrText xml:space="preserve"> =SUM(LEFT) \# "$#,##0.00;($#,##0.00)" </w:instrText>
            </w:r>
            <w:r w:rsidRPr="00BE274E">
              <w:rPr>
                <w:rFonts w:ascii="Arial" w:eastAsia="Times New Roman" w:hAnsi="Arial" w:cs="Arial"/>
                <w:b/>
                <w:color w:val="FF0000"/>
                <w:w w:val="126"/>
                <w:sz w:val="20"/>
                <w:szCs w:val="20"/>
              </w:rPr>
              <w:fldChar w:fldCharType="separate"/>
            </w:r>
            <w:r w:rsidRPr="00BE274E">
              <w:rPr>
                <w:rFonts w:ascii="Arial" w:eastAsia="Times New Roman" w:hAnsi="Arial" w:cs="Arial"/>
                <w:b/>
                <w:noProof/>
                <w:color w:val="FF0000"/>
                <w:w w:val="126"/>
                <w:sz w:val="20"/>
                <w:szCs w:val="20"/>
              </w:rPr>
              <w:t>$   0.00</w:t>
            </w:r>
            <w:r w:rsidRPr="00BE274E">
              <w:rPr>
                <w:rFonts w:ascii="Arial" w:eastAsia="Times New Roman" w:hAnsi="Arial" w:cs="Arial"/>
                <w:b/>
                <w:color w:val="FF0000"/>
                <w:w w:val="126"/>
                <w:sz w:val="20"/>
                <w:szCs w:val="20"/>
              </w:rPr>
              <w:fldChar w:fldCharType="end"/>
            </w:r>
          </w:p>
        </w:tc>
      </w:tr>
      <w:tr w:rsidR="00443F6E" w:rsidTr="00177B30">
        <w:trPr>
          <w:trHeight w:hRule="exact" w:val="56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4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>
            <w:pPr>
              <w:spacing w:after="0" w:line="240" w:lineRule="auto"/>
              <w:ind w:left="2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w w:val="116"/>
                <w:sz w:val="20"/>
                <w:szCs w:val="20"/>
              </w:rPr>
              <w:t>Staffing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4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 w:rsidP="00F77A79">
            <w:pPr>
              <w:spacing w:after="0" w:line="240" w:lineRule="auto"/>
              <w:ind w:left="706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sz w:val="20"/>
                <w:szCs w:val="20"/>
              </w:rPr>
              <w:t>FY</w:t>
            </w:r>
            <w:r w:rsidRPr="00177B30">
              <w:rPr>
                <w:rFonts w:ascii="Arial" w:eastAsia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201</w:t>
            </w:r>
            <w:r w:rsidR="00F77A79" w:rsidRPr="00177B30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4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 w:rsidP="00F77A79">
            <w:pPr>
              <w:spacing w:after="0" w:line="240" w:lineRule="auto"/>
              <w:ind w:left="547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sz w:val="20"/>
                <w:szCs w:val="20"/>
              </w:rPr>
              <w:t>FY</w:t>
            </w:r>
            <w:r w:rsidRPr="00177B30">
              <w:rPr>
                <w:rFonts w:ascii="Arial" w:eastAsia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201</w:t>
            </w:r>
            <w:r w:rsidR="00F77A79" w:rsidRPr="00177B30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4" w:after="0" w:line="13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>
            <w:pPr>
              <w:spacing w:after="0" w:line="240" w:lineRule="auto"/>
              <w:ind w:left="555" w:right="51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w w:val="112"/>
                <w:sz w:val="20"/>
                <w:szCs w:val="20"/>
              </w:rPr>
              <w:t>Total</w:t>
            </w:r>
          </w:p>
        </w:tc>
      </w:tr>
      <w:tr w:rsidR="00443F6E" w:rsidTr="00177B30">
        <w:trPr>
          <w:trHeight w:hRule="exact" w:val="5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>
            <w:pPr>
              <w:spacing w:before="9" w:after="0" w:line="1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F6E" w:rsidRPr="00177B30" w:rsidRDefault="00E449CB">
            <w:pPr>
              <w:spacing w:after="0" w:line="240" w:lineRule="auto"/>
              <w:ind w:left="36" w:right="-5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B30">
              <w:rPr>
                <w:rFonts w:ascii="Arial" w:eastAsia="Arial" w:hAnsi="Arial" w:cs="Arial"/>
                <w:b/>
                <w:sz w:val="20"/>
                <w:szCs w:val="20"/>
              </w:rPr>
              <w:t>FTEs</w:t>
            </w:r>
            <w:r w:rsidRPr="00177B30">
              <w:rPr>
                <w:rFonts w:ascii="Arial" w:eastAsia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13"/>
                <w:sz w:val="20"/>
                <w:szCs w:val="20"/>
              </w:rPr>
              <w:t>(number</w:t>
            </w:r>
            <w:r w:rsidRPr="00177B30">
              <w:rPr>
                <w:rFonts w:ascii="Arial" w:eastAsia="Arial" w:hAnsi="Arial" w:cs="Arial"/>
                <w:b/>
                <w:spacing w:val="-9"/>
                <w:w w:val="113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r w:rsidRPr="00177B30">
              <w:rPr>
                <w:rFonts w:ascii="Arial" w:eastAsia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sz w:val="20"/>
                <w:szCs w:val="20"/>
              </w:rPr>
              <w:t xml:space="preserve">staff </w:t>
            </w:r>
            <w:r w:rsidRPr="00177B30">
              <w:rPr>
                <w:rFonts w:ascii="Arial" w:eastAsia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177B30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>requested</w:t>
            </w:r>
            <w:r w:rsidRPr="00177B30">
              <w:rPr>
                <w:rFonts w:ascii="Arial" w:eastAsia="Arial" w:hAnsi="Arial" w:cs="Arial"/>
                <w:b/>
                <w:w w:val="11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 w:rsidP="00F77A79">
            <w:pPr>
              <w:spacing w:before="9" w:after="0" w:line="1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F6E" w:rsidRPr="00177B30" w:rsidRDefault="00F63CD9" w:rsidP="00F63CD9">
            <w:pPr>
              <w:spacing w:after="0" w:line="240" w:lineRule="auto"/>
              <w:ind w:left="1015" w:right="9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274E"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 w:rsidP="00F77A79">
            <w:pPr>
              <w:spacing w:before="9" w:after="0" w:line="1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F6E" w:rsidRPr="00177B30" w:rsidRDefault="00177B30" w:rsidP="00F63CD9">
            <w:pPr>
              <w:spacing w:after="0" w:line="240" w:lineRule="auto"/>
              <w:ind w:left="857" w:right="8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274E">
              <w:rPr>
                <w:rFonts w:ascii="Arial" w:eastAsia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177B30" w:rsidRDefault="00443F6E" w:rsidP="00F77A79">
            <w:pPr>
              <w:spacing w:before="9" w:after="0" w:line="1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F6E" w:rsidRPr="00177B30" w:rsidRDefault="00E449CB" w:rsidP="00F77A79">
            <w:pPr>
              <w:spacing w:after="0" w:line="240" w:lineRule="auto"/>
              <w:ind w:left="756" w:right="7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274E">
              <w:rPr>
                <w:rFonts w:ascii="Arial" w:eastAsia="Arial" w:hAnsi="Arial" w:cs="Arial"/>
                <w:color w:val="FF0000"/>
                <w:w w:val="110"/>
                <w:sz w:val="20"/>
                <w:szCs w:val="20"/>
              </w:rPr>
              <w:t>0</w:t>
            </w:r>
          </w:p>
        </w:tc>
      </w:tr>
    </w:tbl>
    <w:p w:rsidR="00443F6E" w:rsidRDefault="00443F6E">
      <w:pPr>
        <w:spacing w:before="10" w:after="0" w:line="280" w:lineRule="exact"/>
        <w:rPr>
          <w:sz w:val="28"/>
          <w:szCs w:val="28"/>
        </w:rPr>
      </w:pPr>
    </w:p>
    <w:p w:rsidR="00443F6E" w:rsidRPr="00B41C49" w:rsidRDefault="00E449CB">
      <w:pPr>
        <w:spacing w:before="30" w:after="0" w:line="240" w:lineRule="auto"/>
        <w:ind w:left="143" w:right="-20"/>
        <w:rPr>
          <w:rFonts w:ascii="Arial" w:eastAsia="Arial" w:hAnsi="Arial" w:cs="Arial"/>
          <w:b/>
          <w:sz w:val="23"/>
          <w:szCs w:val="23"/>
        </w:rPr>
      </w:pPr>
      <w:r w:rsidRPr="00B41C49">
        <w:rPr>
          <w:rFonts w:ascii="Arial" w:eastAsia="Arial" w:hAnsi="Arial" w:cs="Arial"/>
          <w:b/>
          <w:w w:val="109"/>
          <w:sz w:val="23"/>
          <w:szCs w:val="23"/>
        </w:rPr>
        <w:t>Package</w:t>
      </w:r>
      <w:r w:rsidRPr="00B41C49">
        <w:rPr>
          <w:rFonts w:ascii="Arial" w:eastAsia="Arial" w:hAnsi="Arial" w:cs="Arial"/>
          <w:b/>
          <w:spacing w:val="-10"/>
          <w:w w:val="109"/>
          <w:sz w:val="23"/>
          <w:szCs w:val="23"/>
        </w:rPr>
        <w:t xml:space="preserve"> </w:t>
      </w:r>
      <w:r w:rsidRPr="00B41C49">
        <w:rPr>
          <w:rFonts w:ascii="Arial" w:eastAsia="Arial" w:hAnsi="Arial" w:cs="Arial"/>
          <w:b/>
          <w:w w:val="114"/>
          <w:sz w:val="23"/>
          <w:szCs w:val="23"/>
        </w:rPr>
        <w:t>Description</w:t>
      </w:r>
    </w:p>
    <w:p w:rsidR="00443F6E" w:rsidRDefault="00E449CB">
      <w:pPr>
        <w:spacing w:before="36" w:after="0" w:line="240" w:lineRule="auto"/>
        <w:ind w:left="129" w:right="-20"/>
        <w:rPr>
          <w:rFonts w:ascii="Arial" w:eastAsia="Arial" w:hAnsi="Arial" w:cs="Arial"/>
          <w:sz w:val="17"/>
          <w:szCs w:val="17"/>
        </w:rPr>
      </w:pPr>
      <w:r w:rsidRPr="00B41C49">
        <w:rPr>
          <w:rFonts w:ascii="Arial" w:eastAsia="Arial" w:hAnsi="Arial" w:cs="Arial"/>
          <w:b/>
          <w:i/>
          <w:sz w:val="17"/>
          <w:szCs w:val="17"/>
        </w:rPr>
        <w:t>Please</w:t>
      </w:r>
      <w:r w:rsidRPr="00B41C49">
        <w:rPr>
          <w:rFonts w:ascii="Arial" w:eastAsia="Arial" w:hAnsi="Arial" w:cs="Arial"/>
          <w:b/>
          <w:i/>
          <w:spacing w:val="3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identify</w:t>
      </w:r>
      <w:r w:rsidRPr="00B41C49">
        <w:rPr>
          <w:rFonts w:ascii="Arial" w:eastAsia="Arial" w:hAnsi="Arial" w:cs="Arial"/>
          <w:b/>
          <w:i/>
          <w:spacing w:val="2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the</w:t>
      </w:r>
      <w:r w:rsidRPr="00B41C49">
        <w:rPr>
          <w:rFonts w:ascii="Arial" w:eastAsia="Arial" w:hAnsi="Arial" w:cs="Arial"/>
          <w:b/>
          <w:i/>
          <w:spacing w:val="20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nee</w:t>
      </w:r>
      <w:r w:rsidRPr="00B41C49">
        <w:rPr>
          <w:rFonts w:ascii="Arial" w:eastAsia="Arial" w:hAnsi="Arial" w:cs="Arial"/>
          <w:b/>
          <w:i/>
          <w:spacing w:val="-4"/>
          <w:sz w:val="17"/>
          <w:szCs w:val="17"/>
        </w:rPr>
        <w:t>d</w:t>
      </w:r>
      <w:r w:rsidRPr="00B41C49">
        <w:rPr>
          <w:rFonts w:ascii="Arial" w:eastAsia="Arial" w:hAnsi="Arial" w:cs="Arial"/>
          <w:b/>
          <w:i/>
          <w:color w:val="1C1C1C"/>
          <w:sz w:val="17"/>
          <w:szCs w:val="17"/>
        </w:rPr>
        <w:t>,</w:t>
      </w:r>
      <w:r w:rsidRPr="00B41C49">
        <w:rPr>
          <w:rFonts w:ascii="Arial" w:eastAsia="Arial" w:hAnsi="Arial" w:cs="Arial"/>
          <w:b/>
          <w:i/>
          <w:color w:val="1C1C1C"/>
          <w:spacing w:val="32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solutio</w:t>
      </w:r>
      <w:r w:rsidRPr="00B41C49">
        <w:rPr>
          <w:rFonts w:ascii="Arial" w:eastAsia="Arial" w:hAnsi="Arial" w:cs="Arial"/>
          <w:b/>
          <w:i/>
          <w:color w:val="000000"/>
          <w:spacing w:val="-8"/>
          <w:sz w:val="17"/>
          <w:szCs w:val="17"/>
        </w:rPr>
        <w:t>n</w:t>
      </w:r>
      <w:r w:rsidRPr="00B41C49">
        <w:rPr>
          <w:rFonts w:ascii="Arial" w:eastAsia="Arial" w:hAnsi="Arial" w:cs="Arial"/>
          <w:b/>
          <w:i/>
          <w:color w:val="1C1C1C"/>
          <w:sz w:val="17"/>
          <w:szCs w:val="17"/>
        </w:rPr>
        <w:t>,</w:t>
      </w:r>
      <w:r w:rsidRPr="00B41C49">
        <w:rPr>
          <w:rFonts w:ascii="Arial" w:eastAsia="Arial" w:hAnsi="Arial" w:cs="Arial"/>
          <w:b/>
          <w:i/>
          <w:color w:val="1C1C1C"/>
          <w:spacing w:val="42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and</w:t>
      </w:r>
      <w:r w:rsidRPr="00B41C49">
        <w:rPr>
          <w:rFonts w:ascii="Arial" w:eastAsia="Arial" w:hAnsi="Arial" w:cs="Arial"/>
          <w:b/>
          <w:i/>
          <w:color w:val="000000"/>
          <w:spacing w:val="12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w w:val="107"/>
          <w:sz w:val="17"/>
          <w:szCs w:val="17"/>
        </w:rPr>
        <w:t>comparison</w:t>
      </w:r>
      <w:r w:rsidRPr="00B41C49">
        <w:rPr>
          <w:rFonts w:ascii="Arial" w:eastAsia="Arial" w:hAnsi="Arial" w:cs="Arial"/>
          <w:b/>
          <w:i/>
          <w:color w:val="000000"/>
          <w:spacing w:val="8"/>
          <w:w w:val="107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to</w:t>
      </w:r>
      <w:r w:rsidRPr="00B41C49">
        <w:rPr>
          <w:rFonts w:ascii="Arial" w:eastAsia="Arial" w:hAnsi="Arial" w:cs="Arial"/>
          <w:b/>
          <w:i/>
          <w:color w:val="000000"/>
          <w:spacing w:val="-2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existing</w:t>
      </w:r>
      <w:r w:rsidRPr="00B41C49">
        <w:rPr>
          <w:rFonts w:ascii="Arial" w:eastAsia="Arial" w:hAnsi="Arial" w:cs="Arial"/>
          <w:b/>
          <w:i/>
          <w:color w:val="000000"/>
          <w:spacing w:val="38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levels</w:t>
      </w:r>
      <w:r w:rsidRPr="00B41C49">
        <w:rPr>
          <w:rFonts w:ascii="Arial" w:eastAsia="Arial" w:hAnsi="Arial" w:cs="Arial"/>
          <w:b/>
          <w:i/>
          <w:color w:val="000000"/>
          <w:spacing w:val="19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of</w:t>
      </w:r>
      <w:r w:rsidRPr="00B41C49">
        <w:rPr>
          <w:rFonts w:ascii="Arial" w:eastAsia="Arial" w:hAnsi="Arial" w:cs="Arial"/>
          <w:b/>
          <w:i/>
          <w:color w:val="000000"/>
          <w:spacing w:val="14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funding</w:t>
      </w:r>
      <w:r w:rsidRPr="00B41C49">
        <w:rPr>
          <w:rFonts w:ascii="Arial" w:eastAsia="Arial" w:hAnsi="Arial" w:cs="Arial"/>
          <w:b/>
          <w:i/>
          <w:color w:val="000000"/>
          <w:spacing w:val="41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and</w:t>
      </w:r>
      <w:r w:rsidRPr="00B41C49">
        <w:rPr>
          <w:rFonts w:ascii="Arial" w:eastAsia="Arial" w:hAnsi="Arial" w:cs="Arial"/>
          <w:b/>
          <w:i/>
          <w:color w:val="000000"/>
          <w:spacing w:val="8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w w:val="106"/>
          <w:sz w:val="17"/>
          <w:szCs w:val="17"/>
        </w:rPr>
        <w:t>performance</w:t>
      </w:r>
      <w:r>
        <w:rPr>
          <w:rFonts w:ascii="Arial" w:eastAsia="Arial" w:hAnsi="Arial" w:cs="Arial"/>
          <w:i/>
          <w:color w:val="000000"/>
          <w:w w:val="106"/>
          <w:sz w:val="17"/>
          <w:szCs w:val="17"/>
        </w:rPr>
        <w:t>.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sdt>
      <w:sdtPr>
        <w:rPr>
          <w:sz w:val="24"/>
          <w:szCs w:val="24"/>
        </w:rPr>
        <w:id w:val="-1301306212"/>
        <w:placeholder>
          <w:docPart w:val="DefaultPlaceholder_1081868574"/>
        </w:placeholder>
        <w:showingPlcHdr/>
      </w:sdtPr>
      <w:sdtEndPr/>
      <w:sdtContent>
        <w:p w:rsidR="00443F6E" w:rsidRDefault="00827882" w:rsidP="00827882">
          <w:pPr>
            <w:spacing w:before="7" w:after="0" w:line="240" w:lineRule="exact"/>
            <w:ind w:left="180"/>
            <w:rPr>
              <w:sz w:val="24"/>
              <w:szCs w:val="24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827882" w:rsidRDefault="00827882">
      <w:pPr>
        <w:spacing w:after="0" w:line="240" w:lineRule="auto"/>
        <w:ind w:left="136" w:right="-20"/>
        <w:rPr>
          <w:rFonts w:ascii="Arial" w:eastAsia="Arial" w:hAnsi="Arial" w:cs="Arial"/>
          <w:b/>
          <w:w w:val="114"/>
          <w:sz w:val="23"/>
          <w:szCs w:val="23"/>
        </w:rPr>
      </w:pPr>
    </w:p>
    <w:p w:rsidR="00443F6E" w:rsidRPr="00B41C49" w:rsidRDefault="00E449CB">
      <w:pPr>
        <w:spacing w:after="0" w:line="240" w:lineRule="auto"/>
        <w:ind w:left="136" w:right="-20"/>
        <w:rPr>
          <w:rFonts w:ascii="Arial" w:eastAsia="Arial" w:hAnsi="Arial" w:cs="Arial"/>
          <w:b/>
          <w:sz w:val="23"/>
          <w:szCs w:val="23"/>
        </w:rPr>
      </w:pPr>
      <w:r w:rsidRPr="00B41C49">
        <w:rPr>
          <w:rFonts w:ascii="Arial" w:eastAsia="Arial" w:hAnsi="Arial" w:cs="Arial"/>
          <w:b/>
          <w:w w:val="114"/>
          <w:sz w:val="23"/>
          <w:szCs w:val="23"/>
        </w:rPr>
        <w:t>Narrative</w:t>
      </w:r>
      <w:r w:rsidRPr="00B41C49">
        <w:rPr>
          <w:rFonts w:ascii="Arial" w:eastAsia="Arial" w:hAnsi="Arial" w:cs="Arial"/>
          <w:b/>
          <w:spacing w:val="-29"/>
          <w:w w:val="114"/>
          <w:sz w:val="23"/>
          <w:szCs w:val="23"/>
        </w:rPr>
        <w:t xml:space="preserve"> </w:t>
      </w:r>
      <w:r w:rsidRPr="00B41C49">
        <w:rPr>
          <w:rFonts w:ascii="Arial" w:eastAsia="Arial" w:hAnsi="Arial" w:cs="Arial"/>
          <w:b/>
          <w:w w:val="114"/>
          <w:sz w:val="23"/>
          <w:szCs w:val="23"/>
        </w:rPr>
        <w:t>Justification</w:t>
      </w:r>
      <w:r w:rsidRPr="00B41C49">
        <w:rPr>
          <w:rFonts w:ascii="Arial" w:eastAsia="Arial" w:hAnsi="Arial" w:cs="Arial"/>
          <w:b/>
          <w:spacing w:val="32"/>
          <w:w w:val="114"/>
          <w:sz w:val="23"/>
          <w:szCs w:val="23"/>
        </w:rPr>
        <w:t xml:space="preserve"> </w:t>
      </w:r>
      <w:r w:rsidRPr="00B41C49">
        <w:rPr>
          <w:rFonts w:ascii="Arial" w:eastAsia="Arial" w:hAnsi="Arial" w:cs="Arial"/>
          <w:b/>
          <w:sz w:val="23"/>
          <w:szCs w:val="23"/>
        </w:rPr>
        <w:t>and</w:t>
      </w:r>
      <w:r w:rsidRPr="00B41C49">
        <w:rPr>
          <w:rFonts w:ascii="Arial" w:eastAsia="Arial" w:hAnsi="Arial" w:cs="Arial"/>
          <w:b/>
          <w:spacing w:val="32"/>
          <w:sz w:val="23"/>
          <w:szCs w:val="23"/>
        </w:rPr>
        <w:t xml:space="preserve"> </w:t>
      </w:r>
      <w:r w:rsidRPr="00B41C49">
        <w:rPr>
          <w:rFonts w:ascii="Arial" w:eastAsia="Arial" w:hAnsi="Arial" w:cs="Arial"/>
          <w:b/>
          <w:w w:val="111"/>
          <w:sz w:val="23"/>
          <w:szCs w:val="23"/>
        </w:rPr>
        <w:t>Impact</w:t>
      </w:r>
      <w:r w:rsidRPr="00B41C49">
        <w:rPr>
          <w:rFonts w:ascii="Arial" w:eastAsia="Arial" w:hAnsi="Arial" w:cs="Arial"/>
          <w:b/>
          <w:spacing w:val="9"/>
          <w:w w:val="111"/>
          <w:sz w:val="23"/>
          <w:szCs w:val="23"/>
        </w:rPr>
        <w:t xml:space="preserve"> </w:t>
      </w:r>
      <w:r w:rsidRPr="00B41C49">
        <w:rPr>
          <w:rFonts w:ascii="Arial" w:eastAsia="Arial" w:hAnsi="Arial" w:cs="Arial"/>
          <w:b/>
          <w:w w:val="111"/>
          <w:sz w:val="23"/>
          <w:szCs w:val="23"/>
        </w:rPr>
        <w:t>Statement</w:t>
      </w:r>
    </w:p>
    <w:p w:rsidR="00443F6E" w:rsidRPr="00B41C49" w:rsidRDefault="00E449CB">
      <w:pPr>
        <w:spacing w:before="36" w:after="0" w:line="240" w:lineRule="auto"/>
        <w:ind w:left="129" w:right="-20"/>
        <w:rPr>
          <w:rFonts w:ascii="Arial" w:eastAsia="Arial" w:hAnsi="Arial" w:cs="Arial"/>
          <w:b/>
          <w:sz w:val="17"/>
          <w:szCs w:val="17"/>
        </w:rPr>
      </w:pPr>
      <w:r w:rsidRPr="00B41C49">
        <w:rPr>
          <w:rFonts w:ascii="Arial" w:eastAsia="Arial" w:hAnsi="Arial" w:cs="Arial"/>
          <w:b/>
          <w:i/>
          <w:sz w:val="17"/>
          <w:szCs w:val="17"/>
        </w:rPr>
        <w:t>In</w:t>
      </w:r>
      <w:r w:rsidRPr="00B41C49">
        <w:rPr>
          <w:rFonts w:ascii="Arial" w:eastAsia="Arial" w:hAnsi="Arial" w:cs="Arial"/>
          <w:b/>
          <w:i/>
          <w:spacing w:val="29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the</w:t>
      </w:r>
      <w:r w:rsidRPr="00B41C49">
        <w:rPr>
          <w:rFonts w:ascii="Arial" w:eastAsia="Arial" w:hAnsi="Arial" w:cs="Arial"/>
          <w:b/>
          <w:i/>
          <w:spacing w:val="6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sections</w:t>
      </w:r>
      <w:r w:rsidRPr="00B41C49">
        <w:rPr>
          <w:rFonts w:ascii="Arial" w:eastAsia="Arial" w:hAnsi="Arial" w:cs="Arial"/>
          <w:b/>
          <w:i/>
          <w:spacing w:val="30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sz w:val="17"/>
          <w:szCs w:val="17"/>
        </w:rPr>
        <w:t>belo</w:t>
      </w:r>
      <w:r w:rsidRPr="00B41C49">
        <w:rPr>
          <w:rFonts w:ascii="Arial" w:eastAsia="Arial" w:hAnsi="Arial" w:cs="Arial"/>
          <w:b/>
          <w:i/>
          <w:spacing w:val="-2"/>
          <w:sz w:val="17"/>
          <w:szCs w:val="17"/>
        </w:rPr>
        <w:t>w</w:t>
      </w:r>
      <w:r w:rsidRPr="00B41C49">
        <w:rPr>
          <w:rFonts w:ascii="Arial" w:eastAsia="Arial" w:hAnsi="Arial" w:cs="Arial"/>
          <w:b/>
          <w:i/>
          <w:color w:val="1C1C1C"/>
          <w:sz w:val="17"/>
          <w:szCs w:val="17"/>
        </w:rPr>
        <w:t>,</w:t>
      </w:r>
      <w:r w:rsidRPr="00B41C49">
        <w:rPr>
          <w:rFonts w:ascii="Arial" w:eastAsia="Arial" w:hAnsi="Arial" w:cs="Arial"/>
          <w:b/>
          <w:i/>
          <w:color w:val="1C1C1C"/>
          <w:spacing w:val="33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thoroughly</w:t>
      </w:r>
      <w:r w:rsidRPr="00B41C49">
        <w:rPr>
          <w:rFonts w:ascii="Arial" w:eastAsia="Arial" w:hAnsi="Arial" w:cs="Arial"/>
          <w:b/>
          <w:i/>
          <w:color w:val="000000"/>
          <w:spacing w:val="46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describe</w:t>
      </w:r>
      <w:r w:rsidRPr="00B41C49">
        <w:rPr>
          <w:rFonts w:ascii="Arial" w:eastAsia="Arial" w:hAnsi="Arial" w:cs="Arial"/>
          <w:b/>
          <w:i/>
          <w:color w:val="000000"/>
          <w:spacing w:val="4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the</w:t>
      </w:r>
      <w:r w:rsidRPr="00B41C49">
        <w:rPr>
          <w:rFonts w:ascii="Arial" w:eastAsia="Arial" w:hAnsi="Arial" w:cs="Arial"/>
          <w:b/>
          <w:i/>
          <w:color w:val="000000"/>
          <w:spacing w:val="7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impacts</w:t>
      </w:r>
      <w:r w:rsidRPr="00B41C49">
        <w:rPr>
          <w:rFonts w:ascii="Arial" w:eastAsia="Arial" w:hAnsi="Arial" w:cs="Arial"/>
          <w:b/>
          <w:i/>
          <w:color w:val="000000"/>
          <w:spacing w:val="36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that</w:t>
      </w:r>
      <w:r w:rsidRPr="00B41C49">
        <w:rPr>
          <w:rFonts w:ascii="Arial" w:eastAsia="Arial" w:hAnsi="Arial" w:cs="Arial"/>
          <w:b/>
          <w:i/>
          <w:color w:val="000000"/>
          <w:spacing w:val="2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will</w:t>
      </w:r>
      <w:r w:rsidRPr="00B41C49">
        <w:rPr>
          <w:rFonts w:ascii="Arial" w:eastAsia="Arial" w:hAnsi="Arial" w:cs="Arial"/>
          <w:b/>
          <w:i/>
          <w:color w:val="000000"/>
          <w:spacing w:val="11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result</w:t>
      </w:r>
      <w:r w:rsidRPr="00B41C49">
        <w:rPr>
          <w:rFonts w:ascii="Arial" w:eastAsia="Arial" w:hAnsi="Arial" w:cs="Arial"/>
          <w:b/>
          <w:i/>
          <w:color w:val="000000"/>
          <w:spacing w:val="2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from</w:t>
      </w:r>
      <w:r w:rsidRPr="00B41C49">
        <w:rPr>
          <w:rFonts w:ascii="Arial" w:eastAsia="Arial" w:hAnsi="Arial" w:cs="Arial"/>
          <w:b/>
          <w:i/>
          <w:color w:val="000000"/>
          <w:spacing w:val="25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sz w:val="17"/>
          <w:szCs w:val="17"/>
        </w:rPr>
        <w:t>this</w:t>
      </w:r>
      <w:r w:rsidRPr="00B41C49">
        <w:rPr>
          <w:rFonts w:ascii="Arial" w:eastAsia="Arial" w:hAnsi="Arial" w:cs="Arial"/>
          <w:b/>
          <w:i/>
          <w:color w:val="000000"/>
          <w:spacing w:val="7"/>
          <w:sz w:val="17"/>
          <w:szCs w:val="17"/>
        </w:rPr>
        <w:t xml:space="preserve"> </w:t>
      </w:r>
      <w:r w:rsidRPr="00B41C49">
        <w:rPr>
          <w:rFonts w:ascii="Arial" w:eastAsia="Arial" w:hAnsi="Arial" w:cs="Arial"/>
          <w:b/>
          <w:i/>
          <w:color w:val="000000"/>
          <w:w w:val="106"/>
          <w:sz w:val="17"/>
          <w:szCs w:val="17"/>
        </w:rPr>
        <w:t>request.</w:t>
      </w:r>
    </w:p>
    <w:p w:rsidR="00443F6E" w:rsidRPr="00B41C49" w:rsidRDefault="00443F6E">
      <w:pPr>
        <w:spacing w:after="0"/>
        <w:rPr>
          <w:b/>
        </w:rPr>
        <w:sectPr w:rsidR="00443F6E" w:rsidRPr="00B41C49" w:rsidSect="006435CD">
          <w:footerReference w:type="default" r:id="rId7"/>
          <w:type w:val="continuous"/>
          <w:pgSz w:w="12240" w:h="15840"/>
          <w:pgMar w:top="1360" w:right="630" w:bottom="1220" w:left="1340" w:header="720" w:footer="1026" w:gutter="0"/>
          <w:cols w:space="720"/>
        </w:sectPr>
      </w:pPr>
    </w:p>
    <w:p w:rsidR="00443F6E" w:rsidRDefault="00E449CB">
      <w:pPr>
        <w:spacing w:after="0" w:line="257" w:lineRule="auto"/>
        <w:ind w:left="123" w:right="8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lastRenderedPageBreak/>
        <w:t>How</w:t>
      </w:r>
      <w:r>
        <w:rPr>
          <w:rFonts w:ascii="Arial" w:eastAsia="Arial" w:hAnsi="Arial" w:cs="Arial"/>
          <w:b/>
          <w:bCs/>
          <w:color w:val="01010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does</w:t>
      </w:r>
      <w:r>
        <w:rPr>
          <w:rFonts w:ascii="Arial" w:eastAsia="Arial" w:hAnsi="Arial" w:cs="Arial"/>
          <w:b/>
          <w:bCs/>
          <w:color w:val="01010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this</w:t>
      </w:r>
      <w:r>
        <w:rPr>
          <w:rFonts w:ascii="Arial" w:eastAsia="Arial" w:hAnsi="Arial" w:cs="Arial"/>
          <w:b/>
          <w:bCs/>
          <w:color w:val="01010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package</w:t>
      </w:r>
      <w:r>
        <w:rPr>
          <w:rFonts w:ascii="Arial" w:eastAsia="Arial" w:hAnsi="Arial" w:cs="Arial"/>
          <w:b/>
          <w:bCs/>
          <w:color w:val="01010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contribute</w:t>
      </w:r>
      <w:r>
        <w:rPr>
          <w:rFonts w:ascii="Arial" w:eastAsia="Arial" w:hAnsi="Arial" w:cs="Arial"/>
          <w:b/>
          <w:bCs/>
          <w:color w:val="01010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01010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the</w:t>
      </w:r>
      <w:r>
        <w:rPr>
          <w:rFonts w:ascii="Arial" w:eastAsia="Arial" w:hAnsi="Arial" w:cs="Arial"/>
          <w:b/>
          <w:bCs/>
          <w:color w:val="01010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Judicial</w:t>
      </w:r>
      <w:r>
        <w:rPr>
          <w:rFonts w:ascii="Arial" w:eastAsia="Arial" w:hAnsi="Arial" w:cs="Arial"/>
          <w:b/>
          <w:bCs/>
          <w:color w:val="010101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Branch</w:t>
      </w:r>
      <w:r>
        <w:rPr>
          <w:rFonts w:ascii="Arial" w:eastAsia="Arial" w:hAnsi="Arial" w:cs="Arial"/>
          <w:b/>
          <w:bCs/>
          <w:color w:val="01010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Principle</w:t>
      </w:r>
      <w:r>
        <w:rPr>
          <w:rFonts w:ascii="Arial" w:eastAsia="Arial" w:hAnsi="Arial" w:cs="Arial"/>
          <w:b/>
          <w:bCs/>
          <w:color w:val="01010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Policy</w:t>
      </w:r>
      <w:r>
        <w:rPr>
          <w:rFonts w:ascii="Arial" w:eastAsia="Arial" w:hAnsi="Arial" w:cs="Arial"/>
          <w:b/>
          <w:bCs/>
          <w:color w:val="01010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21"/>
          <w:szCs w:val="21"/>
        </w:rPr>
        <w:t xml:space="preserve">Objectives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identified</w:t>
      </w:r>
      <w:r>
        <w:rPr>
          <w:rFonts w:ascii="Arial" w:eastAsia="Arial" w:hAnsi="Arial" w:cs="Arial"/>
          <w:b/>
          <w:bCs/>
          <w:color w:val="01010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1"/>
          <w:szCs w:val="21"/>
        </w:rPr>
        <w:t>below?</w:t>
      </w:r>
    </w:p>
    <w:p w:rsidR="00443F6E" w:rsidRDefault="00443F6E">
      <w:pPr>
        <w:spacing w:before="1" w:after="0" w:line="280" w:lineRule="exact"/>
        <w:rPr>
          <w:sz w:val="28"/>
          <w:szCs w:val="28"/>
        </w:rPr>
      </w:pPr>
    </w:p>
    <w:p w:rsidR="00443F6E" w:rsidRDefault="00E449CB" w:rsidP="00B41C49">
      <w:pPr>
        <w:spacing w:after="0" w:line="277" w:lineRule="auto"/>
        <w:ind w:left="109" w:right="717" w:firstLine="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Fair</w:t>
      </w:r>
      <w:r>
        <w:rPr>
          <w:rFonts w:ascii="Arial" w:eastAsia="Arial" w:hAnsi="Arial" w:cs="Arial"/>
          <w:b/>
          <w:bCs/>
          <w:color w:val="01010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1010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Effective</w:t>
      </w:r>
      <w:r>
        <w:rPr>
          <w:rFonts w:ascii="Arial" w:eastAsia="Arial" w:hAnsi="Arial" w:cs="Arial"/>
          <w:b/>
          <w:bCs/>
          <w:color w:val="01010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1"/>
          <w:szCs w:val="21"/>
        </w:rPr>
        <w:t>Administration</w:t>
      </w:r>
      <w:r>
        <w:rPr>
          <w:rFonts w:ascii="Arial" w:eastAsia="Arial" w:hAnsi="Arial" w:cs="Arial"/>
          <w:b/>
          <w:bCs/>
          <w:color w:val="010101"/>
          <w:spacing w:val="-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of</w:t>
      </w:r>
      <w:r>
        <w:rPr>
          <w:rFonts w:ascii="Arial" w:eastAsia="Arial" w:hAnsi="Arial" w:cs="Arial"/>
          <w:b/>
          <w:bCs/>
          <w:color w:val="01010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Justice</w:t>
      </w:r>
      <w:r>
        <w:rPr>
          <w:rFonts w:ascii="Arial" w:eastAsia="Arial" w:hAnsi="Arial" w:cs="Arial"/>
          <w:b/>
          <w:bCs/>
          <w:color w:val="01010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in</w:t>
      </w:r>
      <w:r>
        <w:rPr>
          <w:rFonts w:ascii="Arial" w:eastAsia="Arial" w:hAnsi="Arial" w:cs="Arial"/>
          <w:b/>
          <w:bCs/>
          <w:color w:val="010101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All</w:t>
      </w:r>
      <w:r>
        <w:rPr>
          <w:rFonts w:ascii="Arial" w:eastAsia="Arial" w:hAnsi="Arial" w:cs="Arial"/>
          <w:b/>
          <w:bCs/>
          <w:color w:val="01010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Civil</w:t>
      </w:r>
      <w:r>
        <w:rPr>
          <w:rFonts w:ascii="Arial" w:eastAsia="Arial" w:hAnsi="Arial" w:cs="Arial"/>
          <w:b/>
          <w:bCs/>
          <w:color w:val="01010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1010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Criminal</w:t>
      </w:r>
      <w:r>
        <w:rPr>
          <w:rFonts w:ascii="Arial" w:eastAsia="Arial" w:hAnsi="Arial" w:cs="Arial"/>
          <w:b/>
          <w:bCs/>
          <w:color w:val="01010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Cases.</w:t>
      </w:r>
      <w:r>
        <w:rPr>
          <w:rFonts w:ascii="Arial" w:eastAsia="Arial" w:hAnsi="Arial" w:cs="Arial"/>
          <w:b/>
          <w:bCs/>
          <w:color w:val="010101"/>
          <w:spacing w:val="53"/>
          <w:sz w:val="21"/>
          <w:szCs w:val="21"/>
        </w:rPr>
        <w:t xml:space="preserve"> </w:t>
      </w:r>
      <w:r w:rsidR="00B41C49">
        <w:rPr>
          <w:rFonts w:ascii="Arial" w:eastAsia="Arial" w:hAnsi="Arial" w:cs="Arial"/>
          <w:color w:val="010101"/>
          <w:w w:val="110"/>
          <w:sz w:val="15"/>
          <w:szCs w:val="15"/>
        </w:rPr>
        <w:t>Wa</w:t>
      </w:r>
      <w:r>
        <w:rPr>
          <w:rFonts w:ascii="Arial" w:eastAsia="Arial" w:hAnsi="Arial" w:cs="Arial"/>
          <w:color w:val="010101"/>
          <w:w w:val="110"/>
          <w:sz w:val="15"/>
          <w:szCs w:val="15"/>
        </w:rPr>
        <w:t xml:space="preserve">shington </w:t>
      </w:r>
      <w:r>
        <w:rPr>
          <w:rFonts w:ascii="Arial" w:eastAsia="Arial" w:hAnsi="Arial" w:cs="Arial"/>
          <w:color w:val="010101"/>
          <w:sz w:val="15"/>
          <w:szCs w:val="15"/>
        </w:rPr>
        <w:t>courts</w:t>
      </w:r>
      <w:r>
        <w:rPr>
          <w:rFonts w:ascii="Arial" w:eastAsia="Arial" w:hAnsi="Arial" w:cs="Arial"/>
          <w:color w:val="010101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will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openly</w:t>
      </w:r>
      <w:r w:rsidR="00B41C49">
        <w:rPr>
          <w:rFonts w:ascii="Arial" w:eastAsia="Arial" w:hAnsi="Arial" w:cs="Arial"/>
          <w:color w:val="010101"/>
          <w:sz w:val="15"/>
          <w:szCs w:val="15"/>
        </w:rPr>
        <w:t xml:space="preserve"> f</w:t>
      </w:r>
      <w:r>
        <w:rPr>
          <w:rFonts w:ascii="Arial" w:eastAsia="Arial" w:hAnsi="Arial" w:cs="Arial"/>
          <w:color w:val="010101"/>
          <w:sz w:val="15"/>
          <w:szCs w:val="15"/>
        </w:rPr>
        <w:t>airly,</w:t>
      </w:r>
      <w:r>
        <w:rPr>
          <w:rFonts w:ascii="Arial" w:eastAsia="Arial" w:hAnsi="Arial" w:cs="Arial"/>
          <w:color w:val="010101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efficiently</w:t>
      </w:r>
      <w:r>
        <w:rPr>
          <w:rFonts w:ascii="Arial" w:eastAsia="Arial" w:hAnsi="Arial" w:cs="Arial"/>
          <w:color w:val="010101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effectively</w:t>
      </w:r>
      <w:r>
        <w:rPr>
          <w:rFonts w:ascii="Arial" w:eastAsia="Arial" w:hAnsi="Arial" w:cs="Arial"/>
          <w:color w:val="010101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administer</w:t>
      </w:r>
      <w:r>
        <w:rPr>
          <w:rFonts w:ascii="Arial" w:eastAsia="Arial" w:hAnsi="Arial" w:cs="Arial"/>
          <w:color w:val="010101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justice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in</w:t>
      </w:r>
      <w:r>
        <w:rPr>
          <w:rFonts w:ascii="Arial" w:eastAsia="Arial" w:hAnsi="Arial" w:cs="Arial"/>
          <w:color w:val="010101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all</w:t>
      </w:r>
      <w:r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criminal</w:t>
      </w:r>
      <w:r>
        <w:rPr>
          <w:rFonts w:ascii="Arial" w:eastAsia="Arial" w:hAnsi="Arial" w:cs="Arial"/>
          <w:color w:val="010101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civil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cases,</w:t>
      </w:r>
      <w:r>
        <w:rPr>
          <w:rFonts w:ascii="Arial" w:eastAsia="Arial" w:hAnsi="Arial" w:cs="Arial"/>
          <w:color w:val="010101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consistent</w:t>
      </w:r>
      <w:r>
        <w:rPr>
          <w:rFonts w:ascii="Arial" w:eastAsia="Arial" w:hAnsi="Arial" w:cs="Arial"/>
          <w:color w:val="010101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with</w:t>
      </w:r>
      <w:r>
        <w:rPr>
          <w:rFonts w:ascii="Arial" w:eastAsia="Arial" w:hAnsi="Arial" w:cs="Arial"/>
          <w:color w:val="010101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constitutional</w:t>
      </w:r>
      <w:r w:rsidR="00B41C49">
        <w:rPr>
          <w:rFonts w:ascii="Arial" w:eastAsia="Arial" w:hAnsi="Arial" w:cs="Arial"/>
          <w:color w:val="01010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mandates and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the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judiciary's duty</w:t>
      </w:r>
      <w:r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to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maintain</w:t>
      </w:r>
      <w:r>
        <w:rPr>
          <w:rFonts w:ascii="Arial" w:eastAsia="Arial" w:hAnsi="Arial" w:cs="Arial"/>
          <w:color w:val="01010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the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highest</w:t>
      </w:r>
      <w:r>
        <w:rPr>
          <w:rFonts w:ascii="Arial" w:eastAsia="Arial" w:hAnsi="Arial" w:cs="Arial"/>
          <w:color w:val="010101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level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of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public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trust</w:t>
      </w:r>
      <w:r>
        <w:rPr>
          <w:rFonts w:ascii="Arial" w:eastAsia="Arial" w:hAnsi="Arial" w:cs="Arial"/>
          <w:color w:val="010101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confidence</w:t>
      </w:r>
      <w:r>
        <w:rPr>
          <w:rFonts w:ascii="Arial" w:eastAsia="Arial" w:hAnsi="Arial" w:cs="Arial"/>
          <w:color w:val="010101"/>
          <w:spacing w:val="-11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in</w:t>
      </w:r>
      <w:r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the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4"/>
          <w:sz w:val="15"/>
          <w:szCs w:val="15"/>
        </w:rPr>
        <w:t>courts.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-1993787954"/>
        <w:placeholder>
          <w:docPart w:val="D51C8D6511F34E78AE334F23AF6789CF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before="8" w:after="0" w:line="220" w:lineRule="exact"/>
      </w:pPr>
    </w:p>
    <w:p w:rsidR="00443F6E" w:rsidRDefault="00E449CB">
      <w:pPr>
        <w:spacing w:after="0" w:line="327" w:lineRule="auto"/>
        <w:ind w:left="109" w:right="41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 xml:space="preserve">Accessibility. </w:t>
      </w:r>
      <w:r>
        <w:rPr>
          <w:rFonts w:ascii="Arial" w:eastAsia="Arial" w:hAnsi="Arial" w:cs="Arial"/>
          <w:b/>
          <w:bCs/>
          <w:color w:val="01010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Washington courts,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court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facilities</w:t>
      </w:r>
      <w:r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court</w:t>
      </w:r>
      <w:r>
        <w:rPr>
          <w:rFonts w:ascii="Arial" w:eastAsia="Arial" w:hAnsi="Arial" w:cs="Arial"/>
          <w:color w:val="010101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systems</w:t>
      </w:r>
      <w:r>
        <w:rPr>
          <w:rFonts w:ascii="Arial" w:eastAsia="Arial" w:hAnsi="Arial" w:cs="Arial"/>
          <w:color w:val="010101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will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be</w:t>
      </w:r>
      <w:r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open</w:t>
      </w:r>
      <w:r>
        <w:rPr>
          <w:rFonts w:ascii="Arial" w:eastAsia="Arial" w:hAnsi="Arial" w:cs="Arial"/>
          <w:color w:val="010101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accessible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to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all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participants</w:t>
      </w:r>
      <w:r>
        <w:rPr>
          <w:rFonts w:ascii="Arial" w:eastAsia="Arial" w:hAnsi="Arial" w:cs="Arial"/>
          <w:color w:val="010101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 xml:space="preserve">regardless </w:t>
      </w:r>
      <w:r>
        <w:rPr>
          <w:rFonts w:ascii="Arial" w:eastAsia="Arial" w:hAnsi="Arial" w:cs="Arial"/>
          <w:color w:val="010101"/>
          <w:sz w:val="15"/>
          <w:szCs w:val="15"/>
        </w:rPr>
        <w:t>of</w:t>
      </w:r>
      <w:r>
        <w:rPr>
          <w:rFonts w:ascii="Arial" w:eastAsia="Arial" w:hAnsi="Arial" w:cs="Arial"/>
          <w:color w:val="010101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cultural,</w:t>
      </w:r>
      <w:r>
        <w:rPr>
          <w:rFonts w:ascii="Arial" w:eastAsia="Arial" w:hAnsi="Arial" w:cs="Arial"/>
          <w:color w:val="010101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linguistic,</w:t>
      </w:r>
      <w:r>
        <w:rPr>
          <w:rFonts w:ascii="Arial" w:eastAsia="Arial" w:hAnsi="Arial" w:cs="Arial"/>
          <w:color w:val="010101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agility-based</w:t>
      </w:r>
      <w:r>
        <w:rPr>
          <w:rFonts w:ascii="Arial" w:eastAsia="Arial" w:hAnsi="Arial" w:cs="Arial"/>
          <w:color w:val="010101"/>
          <w:spacing w:val="-3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or</w:t>
      </w:r>
      <w:r>
        <w:rPr>
          <w:rFonts w:ascii="Arial" w:eastAsia="Arial" w:hAnsi="Arial" w:cs="Arial"/>
          <w:color w:val="010101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other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characteristics</w:t>
      </w:r>
      <w:r>
        <w:rPr>
          <w:rFonts w:ascii="Arial" w:eastAsia="Arial" w:hAnsi="Arial" w:cs="Arial"/>
          <w:color w:val="010101"/>
          <w:spacing w:val="-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that</w:t>
      </w:r>
      <w:r>
        <w:rPr>
          <w:rFonts w:ascii="Arial" w:eastAsia="Arial" w:hAnsi="Arial" w:cs="Arial"/>
          <w:color w:val="010101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serve</w:t>
      </w:r>
      <w:r>
        <w:rPr>
          <w:rFonts w:ascii="Arial" w:eastAsia="Arial" w:hAnsi="Arial" w:cs="Arial"/>
          <w:color w:val="010101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as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access</w:t>
      </w:r>
      <w:r>
        <w:rPr>
          <w:rFonts w:ascii="Arial" w:eastAsia="Arial" w:hAnsi="Arial" w:cs="Arial"/>
          <w:color w:val="010101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barriers.</w:t>
      </w:r>
    </w:p>
    <w:p w:rsidR="00443F6E" w:rsidRDefault="00443F6E">
      <w:pPr>
        <w:spacing w:before="7" w:after="0" w:line="170" w:lineRule="exact"/>
        <w:rPr>
          <w:sz w:val="17"/>
          <w:szCs w:val="17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1971015426"/>
        <w:placeholder>
          <w:docPart w:val="6ECC56490FC2423CA2C6D669A19BA51D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>
      <w:pPr>
        <w:spacing w:after="0" w:line="274" w:lineRule="auto"/>
        <w:ind w:left="109" w:right="64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Access</w:t>
      </w:r>
      <w:r>
        <w:rPr>
          <w:rFonts w:ascii="Arial" w:eastAsia="Arial" w:hAnsi="Arial" w:cs="Arial"/>
          <w:b/>
          <w:bCs/>
          <w:color w:val="01010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01010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Necessary</w:t>
      </w:r>
      <w:r>
        <w:rPr>
          <w:rFonts w:ascii="Arial" w:eastAsia="Arial" w:hAnsi="Arial" w:cs="Arial"/>
          <w:b/>
          <w:bCs/>
          <w:color w:val="010101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 xml:space="preserve">Representation.  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Constitutional</w:t>
      </w:r>
      <w:r>
        <w:rPr>
          <w:rFonts w:ascii="Arial" w:eastAsia="Arial" w:hAnsi="Arial" w:cs="Arial"/>
          <w:color w:val="010101"/>
          <w:spacing w:val="-4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statutory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guarantees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of</w:t>
      </w:r>
      <w:r>
        <w:rPr>
          <w:rFonts w:ascii="Arial" w:eastAsia="Arial" w:hAnsi="Arial" w:cs="Arial"/>
          <w:color w:val="010101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the</w:t>
      </w:r>
      <w:r>
        <w:rPr>
          <w:rFonts w:ascii="Arial" w:eastAsia="Arial" w:hAnsi="Arial" w:cs="Arial"/>
          <w:color w:val="010101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right</w:t>
      </w:r>
      <w:r>
        <w:rPr>
          <w:rFonts w:ascii="Arial" w:eastAsia="Arial" w:hAnsi="Arial" w:cs="Arial"/>
          <w:color w:val="010101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to</w:t>
      </w:r>
      <w:r>
        <w:rPr>
          <w:rFonts w:ascii="Arial" w:eastAsia="Arial" w:hAnsi="Arial" w:cs="Arial"/>
          <w:color w:val="010101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counsel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shall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 xml:space="preserve">be </w:t>
      </w:r>
      <w:r>
        <w:rPr>
          <w:rFonts w:ascii="Arial" w:eastAsia="Arial" w:hAnsi="Arial" w:cs="Arial"/>
          <w:color w:val="010101"/>
          <w:sz w:val="15"/>
          <w:szCs w:val="15"/>
        </w:rPr>
        <w:t>effectively</w:t>
      </w:r>
      <w:r>
        <w:rPr>
          <w:rFonts w:ascii="Arial" w:eastAsia="Arial" w:hAnsi="Arial" w:cs="Arial"/>
          <w:color w:val="010101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 xml:space="preserve">implemented. </w:t>
      </w:r>
      <w:r>
        <w:rPr>
          <w:rFonts w:ascii="Arial" w:eastAsia="Arial" w:hAnsi="Arial" w:cs="Arial"/>
          <w:color w:val="010101"/>
          <w:spacing w:val="4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Litigants</w:t>
      </w:r>
      <w:r>
        <w:rPr>
          <w:rFonts w:ascii="Arial" w:eastAsia="Arial" w:hAnsi="Arial" w:cs="Arial"/>
          <w:color w:val="010101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with</w:t>
      </w:r>
      <w:r>
        <w:rPr>
          <w:rFonts w:ascii="Arial" w:eastAsia="Arial" w:hAnsi="Arial" w:cs="Arial"/>
          <w:color w:val="010101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important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interest</w:t>
      </w:r>
      <w:r>
        <w:rPr>
          <w:rFonts w:ascii="Arial" w:eastAsia="Arial" w:hAnsi="Arial" w:cs="Arial"/>
          <w:color w:val="010101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at</w:t>
      </w:r>
      <w:r>
        <w:rPr>
          <w:rFonts w:ascii="Arial" w:eastAsia="Arial" w:hAnsi="Arial" w:cs="Arial"/>
          <w:color w:val="010101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stake</w:t>
      </w:r>
      <w:r>
        <w:rPr>
          <w:rFonts w:ascii="Arial" w:eastAsia="Arial" w:hAnsi="Arial" w:cs="Arial"/>
          <w:color w:val="010101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in</w:t>
      </w:r>
      <w:r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civil</w:t>
      </w:r>
      <w:r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judicial</w:t>
      </w:r>
      <w:r>
        <w:rPr>
          <w:rFonts w:ascii="Arial" w:eastAsia="Arial" w:hAnsi="Arial" w:cs="Arial"/>
          <w:color w:val="010101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8"/>
          <w:sz w:val="15"/>
          <w:szCs w:val="15"/>
        </w:rPr>
        <w:t>proceedings</w:t>
      </w:r>
      <w:r>
        <w:rPr>
          <w:rFonts w:ascii="Arial" w:eastAsia="Arial" w:hAnsi="Arial" w:cs="Arial"/>
          <w:color w:val="010101"/>
          <w:spacing w:val="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should</w:t>
      </w:r>
      <w:r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have</w:t>
      </w:r>
      <w:r>
        <w:rPr>
          <w:rFonts w:ascii="Arial" w:eastAsia="Arial" w:hAnsi="Arial" w:cs="Arial"/>
          <w:color w:val="010101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meaningful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access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22"/>
          <w:sz w:val="15"/>
          <w:szCs w:val="15"/>
        </w:rPr>
        <w:t xml:space="preserve">to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>counsel.</w:t>
      </w:r>
    </w:p>
    <w:p w:rsidR="00443F6E" w:rsidRDefault="00443F6E">
      <w:pPr>
        <w:spacing w:before="9" w:after="0" w:line="170" w:lineRule="exact"/>
        <w:rPr>
          <w:sz w:val="17"/>
          <w:szCs w:val="17"/>
        </w:rPr>
      </w:pPr>
    </w:p>
    <w:sdt>
      <w:sdtPr>
        <w:rPr>
          <w:sz w:val="20"/>
          <w:szCs w:val="20"/>
        </w:rPr>
        <w:id w:val="1359313133"/>
        <w:placeholder>
          <w:docPart w:val="F101BABA994A4BE699139D93C0E5439D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>
      <w:pPr>
        <w:spacing w:after="0" w:line="263" w:lineRule="auto"/>
        <w:ind w:left="109" w:right="6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Commitment</w:t>
      </w:r>
      <w:r>
        <w:rPr>
          <w:rFonts w:ascii="Arial" w:eastAsia="Arial" w:hAnsi="Arial" w:cs="Arial"/>
          <w:b/>
          <w:bCs/>
          <w:color w:val="01010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01010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Effective</w:t>
      </w:r>
      <w:r>
        <w:rPr>
          <w:rFonts w:ascii="Arial" w:eastAsia="Arial" w:hAnsi="Arial" w:cs="Arial"/>
          <w:b/>
          <w:bCs/>
          <w:color w:val="01010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Court</w:t>
      </w:r>
      <w:r>
        <w:rPr>
          <w:rFonts w:ascii="Arial" w:eastAsia="Arial" w:hAnsi="Arial" w:cs="Arial"/>
          <w:b/>
          <w:bCs/>
          <w:color w:val="01010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 xml:space="preserve">Management. </w:t>
      </w:r>
      <w:r>
        <w:rPr>
          <w:rFonts w:ascii="Arial" w:eastAsia="Arial" w:hAnsi="Arial" w:cs="Arial"/>
          <w:b/>
          <w:bCs/>
          <w:color w:val="01010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Washington</w:t>
      </w:r>
      <w:r>
        <w:rPr>
          <w:rFonts w:ascii="Arial" w:eastAsia="Arial" w:hAnsi="Arial" w:cs="Arial"/>
          <w:color w:val="010101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18"/>
          <w:sz w:val="15"/>
          <w:szCs w:val="15"/>
        </w:rPr>
        <w:t>courts</w:t>
      </w:r>
      <w:r>
        <w:rPr>
          <w:rFonts w:ascii="Arial" w:eastAsia="Arial" w:hAnsi="Arial" w:cs="Arial"/>
          <w:color w:val="181818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will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employ</w:t>
      </w:r>
      <w:r>
        <w:rPr>
          <w:rFonts w:ascii="Arial" w:eastAsia="Arial" w:hAnsi="Arial" w:cs="Arial"/>
          <w:color w:val="010101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18"/>
          <w:sz w:val="15"/>
          <w:szCs w:val="15"/>
        </w:rPr>
        <w:t>and</w:t>
      </w:r>
      <w:r>
        <w:rPr>
          <w:rFonts w:ascii="Arial" w:eastAsia="Arial" w:hAnsi="Arial" w:cs="Arial"/>
          <w:color w:val="181818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maintain</w:t>
      </w:r>
      <w:r>
        <w:rPr>
          <w:rFonts w:ascii="Arial" w:eastAsia="Arial" w:hAnsi="Arial" w:cs="Arial"/>
          <w:color w:val="010101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5"/>
          <w:sz w:val="15"/>
          <w:szCs w:val="15"/>
        </w:rPr>
        <w:t>systems</w:t>
      </w:r>
      <w:r>
        <w:rPr>
          <w:rFonts w:ascii="Arial" w:eastAsia="Arial" w:hAnsi="Arial" w:cs="Arial"/>
          <w:color w:val="010101"/>
          <w:spacing w:val="-5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practices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7"/>
          <w:sz w:val="15"/>
          <w:szCs w:val="15"/>
        </w:rPr>
        <w:t xml:space="preserve">that </w:t>
      </w:r>
      <w:r>
        <w:rPr>
          <w:rFonts w:ascii="Arial" w:eastAsia="Arial" w:hAnsi="Arial" w:cs="Arial"/>
          <w:color w:val="010101"/>
          <w:sz w:val="15"/>
          <w:szCs w:val="15"/>
        </w:rPr>
        <w:t>enhance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effective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18"/>
          <w:sz w:val="15"/>
          <w:szCs w:val="15"/>
        </w:rPr>
        <w:t>court</w:t>
      </w:r>
      <w:r>
        <w:rPr>
          <w:rFonts w:ascii="Arial" w:eastAsia="Arial" w:hAnsi="Arial" w:cs="Arial"/>
          <w:color w:val="181818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2"/>
          <w:sz w:val="15"/>
          <w:szCs w:val="15"/>
        </w:rPr>
        <w:t>management.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1914586774"/>
        <w:placeholder>
          <w:docPart w:val="77ABBEF2FDE34B8D906A7F94B88E4CB3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8" w:after="0" w:line="260" w:lineRule="exact"/>
        <w:rPr>
          <w:sz w:val="26"/>
          <w:szCs w:val="26"/>
        </w:rPr>
      </w:pPr>
    </w:p>
    <w:p w:rsidR="00443F6E" w:rsidRDefault="00E449CB">
      <w:pPr>
        <w:spacing w:after="0" w:line="277" w:lineRule="auto"/>
        <w:ind w:left="109" w:right="59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Appropriate</w:t>
      </w:r>
      <w:r>
        <w:rPr>
          <w:rFonts w:ascii="Arial" w:eastAsia="Arial" w:hAnsi="Arial" w:cs="Arial"/>
          <w:b/>
          <w:bCs/>
          <w:color w:val="010101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Staffing</w:t>
      </w:r>
      <w:r>
        <w:rPr>
          <w:rFonts w:ascii="Arial" w:eastAsia="Arial" w:hAnsi="Arial" w:cs="Arial"/>
          <w:b/>
          <w:bCs/>
          <w:color w:val="01010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10101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 xml:space="preserve">Support. </w:t>
      </w:r>
      <w:r>
        <w:rPr>
          <w:rFonts w:ascii="Arial" w:eastAsia="Arial" w:hAnsi="Arial" w:cs="Arial"/>
          <w:b/>
          <w:bCs/>
          <w:color w:val="01010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Washington courts</w:t>
      </w:r>
      <w:r>
        <w:rPr>
          <w:rFonts w:ascii="Arial" w:eastAsia="Arial" w:hAnsi="Arial" w:cs="Arial"/>
          <w:color w:val="010101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will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be</w:t>
      </w:r>
      <w:r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appropriately</w:t>
      </w:r>
      <w:r>
        <w:rPr>
          <w:rFonts w:ascii="Arial" w:eastAsia="Arial" w:hAnsi="Arial" w:cs="Arial"/>
          <w:color w:val="010101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staffed</w:t>
      </w:r>
      <w:r>
        <w:rPr>
          <w:rFonts w:ascii="Arial" w:eastAsia="Arial" w:hAnsi="Arial" w:cs="Arial"/>
          <w:color w:val="010101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effectively</w:t>
      </w:r>
      <w:r>
        <w:rPr>
          <w:rFonts w:ascii="Arial" w:eastAsia="Arial" w:hAnsi="Arial" w:cs="Arial"/>
          <w:color w:val="010101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8"/>
          <w:sz w:val="15"/>
          <w:szCs w:val="15"/>
        </w:rPr>
        <w:t>managed,</w:t>
      </w:r>
      <w:r>
        <w:rPr>
          <w:rFonts w:ascii="Arial" w:eastAsia="Arial" w:hAnsi="Arial" w:cs="Arial"/>
          <w:color w:val="010101"/>
          <w:spacing w:val="-9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8"/>
          <w:sz w:val="15"/>
          <w:szCs w:val="15"/>
        </w:rPr>
        <w:t xml:space="preserve">and </w:t>
      </w:r>
      <w:r>
        <w:rPr>
          <w:rFonts w:ascii="Arial" w:eastAsia="Arial" w:hAnsi="Arial" w:cs="Arial"/>
          <w:color w:val="010101"/>
          <w:sz w:val="15"/>
          <w:szCs w:val="15"/>
        </w:rPr>
        <w:t>court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personnel,</w:t>
      </w:r>
      <w:r>
        <w:rPr>
          <w:rFonts w:ascii="Arial" w:eastAsia="Arial" w:hAnsi="Arial" w:cs="Arial"/>
          <w:color w:val="010101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court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managers and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court</w:t>
      </w:r>
      <w:r>
        <w:rPr>
          <w:rFonts w:ascii="Arial" w:eastAsia="Arial" w:hAnsi="Arial" w:cs="Arial"/>
          <w:color w:val="010101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systems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will</w:t>
      </w:r>
      <w:r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be</w:t>
      </w:r>
      <w:r>
        <w:rPr>
          <w:rFonts w:ascii="Arial" w:eastAsia="Arial" w:hAnsi="Arial" w:cs="Arial"/>
          <w:color w:val="010101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effectively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supported.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1212774740"/>
        <w:placeholder>
          <w:docPart w:val="94AA3B3C17F2481E91107E4780DEC77E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13" w:after="0" w:line="200" w:lineRule="exact"/>
        <w:rPr>
          <w:sz w:val="20"/>
          <w:szCs w:val="20"/>
        </w:rPr>
      </w:pPr>
    </w:p>
    <w:p w:rsidR="00443F6E" w:rsidRDefault="00E449CB">
      <w:pPr>
        <w:spacing w:after="0" w:line="240" w:lineRule="auto"/>
        <w:ind w:left="123" w:right="793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  <w:u w:val="single" w:color="000000"/>
        </w:rPr>
        <w:t>Measure</w:t>
      </w:r>
      <w:r>
        <w:rPr>
          <w:rFonts w:ascii="Arial" w:eastAsia="Arial" w:hAnsi="Arial" w:cs="Arial"/>
          <w:b/>
          <w:bCs/>
          <w:color w:val="010101"/>
          <w:spacing w:val="35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3"/>
          <w:szCs w:val="23"/>
          <w:u w:val="single" w:color="000000"/>
        </w:rPr>
        <w:t>Detail</w:t>
      </w:r>
    </w:p>
    <w:p w:rsidR="00443F6E" w:rsidRDefault="00E449CB">
      <w:pPr>
        <w:spacing w:before="15" w:after="0" w:line="265" w:lineRule="auto"/>
        <w:ind w:left="109" w:right="47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10101"/>
          <w:w w:val="99"/>
          <w:sz w:val="17"/>
          <w:szCs w:val="17"/>
        </w:rPr>
        <w:t>Please</w:t>
      </w:r>
      <w:r>
        <w:rPr>
          <w:rFonts w:ascii="Times New Roman" w:eastAsia="Times New Roman" w:hAnsi="Times New Roman" w:cs="Times New Roman"/>
          <w:i/>
          <w:color w:val="010101"/>
          <w:spacing w:val="-14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describe</w:t>
      </w:r>
      <w:r>
        <w:rPr>
          <w:rFonts w:ascii="Times New Roman" w:eastAsia="Times New Roman" w:hAnsi="Times New Roman" w:cs="Times New Roman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010101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quantify</w:t>
      </w:r>
      <w:r>
        <w:rPr>
          <w:rFonts w:ascii="Times New Roman" w:eastAsia="Times New Roman" w:hAnsi="Times New Roman" w:cs="Times New Roman"/>
          <w:i/>
          <w:color w:val="010101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any</w:t>
      </w:r>
      <w:r>
        <w:rPr>
          <w:rFonts w:ascii="Times New Roman" w:eastAsia="Times New Roman" w:hAnsi="Times New Roman" w:cs="Times New Roman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changes</w:t>
      </w:r>
      <w:r>
        <w:rPr>
          <w:rFonts w:ascii="Times New Roman" w:eastAsia="Times New Roman" w:hAnsi="Times New Roman" w:cs="Times New Roman"/>
          <w:i/>
          <w:color w:val="010101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010101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w w:val="112"/>
          <w:sz w:val="17"/>
          <w:szCs w:val="17"/>
        </w:rPr>
        <w:t>output</w:t>
      </w:r>
      <w:r w:rsidR="00B41C49">
        <w:rPr>
          <w:rFonts w:ascii="Times New Roman" w:eastAsia="Times New Roman" w:hAnsi="Times New Roman" w:cs="Times New Roman"/>
          <w:i/>
          <w:color w:val="010101"/>
          <w:w w:val="112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010101"/>
          <w:w w:val="112"/>
          <w:sz w:val="17"/>
          <w:szCs w:val="17"/>
        </w:rPr>
        <w:t>outcome,</w:t>
      </w:r>
      <w:r>
        <w:rPr>
          <w:rFonts w:ascii="Times New Roman" w:eastAsia="Times New Roman" w:hAnsi="Times New Roman" w:cs="Times New Roman"/>
          <w:i/>
          <w:color w:val="010101"/>
          <w:spacing w:val="-21"/>
          <w:w w:val="1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i/>
          <w:color w:val="010101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w w:val="106"/>
          <w:sz w:val="17"/>
          <w:szCs w:val="17"/>
        </w:rPr>
        <w:t>performance</w:t>
      </w:r>
      <w:r>
        <w:rPr>
          <w:rFonts w:ascii="Times New Roman" w:eastAsia="Times New Roman" w:hAnsi="Times New Roman" w:cs="Times New Roman"/>
          <w:i/>
          <w:color w:val="010101"/>
          <w:spacing w:val="-16"/>
          <w:w w:val="10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measures that</w:t>
      </w:r>
      <w:r>
        <w:rPr>
          <w:rFonts w:ascii="Times New Roman" w:eastAsia="Times New Roman" w:hAnsi="Times New Roman" w:cs="Times New Roman"/>
          <w:i/>
          <w:color w:val="010101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would</w:t>
      </w:r>
      <w:r>
        <w:rPr>
          <w:rFonts w:ascii="Times New Roman" w:eastAsia="Times New Roman" w:hAnsi="Times New Roman" w:cs="Times New Roman"/>
          <w:i/>
          <w:color w:val="010101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result</w:t>
      </w:r>
      <w:r>
        <w:rPr>
          <w:rFonts w:ascii="Times New Roman" w:eastAsia="Times New Roman" w:hAnsi="Times New Roman" w:cs="Times New Roman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from</w:t>
      </w:r>
      <w:r>
        <w:rPr>
          <w:rFonts w:ascii="Times New Roman" w:eastAsia="Times New Roman" w:hAnsi="Times New Roman" w:cs="Times New Roman"/>
          <w:i/>
          <w:color w:val="010101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receiving</w:t>
      </w:r>
      <w:r>
        <w:rPr>
          <w:rFonts w:ascii="Times New Roman" w:eastAsia="Times New Roman" w:hAnsi="Times New Roman" w:cs="Times New Roman"/>
          <w:i/>
          <w:color w:val="010101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 xml:space="preserve">funding </w:t>
      </w:r>
      <w:r>
        <w:rPr>
          <w:rFonts w:ascii="Times New Roman" w:eastAsia="Times New Roman" w:hAnsi="Times New Roman" w:cs="Times New Roman"/>
          <w:i/>
          <w:color w:val="010101"/>
          <w:w w:val="90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i/>
          <w:color w:val="010101"/>
          <w:spacing w:val="-6"/>
          <w:w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i/>
          <w:color w:val="010101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010101"/>
          <w:w w:val="106"/>
          <w:sz w:val="17"/>
          <w:szCs w:val="17"/>
        </w:rPr>
        <w:t>request.</w:t>
      </w:r>
    </w:p>
    <w:p w:rsidR="00443F6E" w:rsidRDefault="00443F6E">
      <w:pPr>
        <w:spacing w:before="2" w:after="0" w:line="140" w:lineRule="exact"/>
        <w:rPr>
          <w:sz w:val="14"/>
          <w:szCs w:val="14"/>
        </w:rPr>
      </w:pPr>
    </w:p>
    <w:p w:rsidR="00443F6E" w:rsidRDefault="00E449CB">
      <w:pPr>
        <w:spacing w:after="0" w:line="240" w:lineRule="auto"/>
        <w:ind w:left="123" w:right="65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Impact</w:t>
      </w:r>
      <w:r>
        <w:rPr>
          <w:rFonts w:ascii="Arial" w:eastAsia="Arial" w:hAnsi="Arial" w:cs="Arial"/>
          <w:b/>
          <w:bCs/>
          <w:color w:val="010101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color w:val="01010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clients</w:t>
      </w:r>
      <w:r>
        <w:rPr>
          <w:rFonts w:ascii="Arial" w:eastAsia="Arial" w:hAnsi="Arial" w:cs="Arial"/>
          <w:b/>
          <w:bCs/>
          <w:color w:val="01010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01010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1"/>
          <w:szCs w:val="21"/>
        </w:rPr>
        <w:t>service</w:t>
      </w:r>
    </w:p>
    <w:p w:rsidR="00443F6E" w:rsidRDefault="00443F6E">
      <w:pPr>
        <w:spacing w:before="1" w:after="0" w:line="180" w:lineRule="exact"/>
        <w:rPr>
          <w:sz w:val="18"/>
          <w:szCs w:val="18"/>
        </w:rPr>
      </w:pPr>
    </w:p>
    <w:sdt>
      <w:sdtPr>
        <w:rPr>
          <w:sz w:val="20"/>
          <w:szCs w:val="20"/>
        </w:rPr>
        <w:id w:val="-399059391"/>
        <w:placeholder>
          <w:docPart w:val="08CA3ECC0C7F477A9BE80FCB6A095784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firstLine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 w:rsidP="00B41C49">
      <w:pPr>
        <w:spacing w:after="0" w:line="240" w:lineRule="auto"/>
        <w:ind w:left="90" w:right="64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Impact</w:t>
      </w:r>
      <w:r>
        <w:rPr>
          <w:rFonts w:ascii="Arial" w:eastAsia="Arial" w:hAnsi="Arial" w:cs="Arial"/>
          <w:b/>
          <w:bCs/>
          <w:color w:val="01010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color w:val="01010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other</w:t>
      </w:r>
      <w:r>
        <w:rPr>
          <w:rFonts w:ascii="Arial" w:eastAsia="Arial" w:hAnsi="Arial" w:cs="Arial"/>
          <w:b/>
          <w:bCs/>
          <w:color w:val="01010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state</w:t>
      </w:r>
      <w:r>
        <w:rPr>
          <w:rFonts w:ascii="Arial" w:eastAsia="Arial" w:hAnsi="Arial" w:cs="Arial"/>
          <w:b/>
          <w:bCs/>
          <w:color w:val="01010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21"/>
          <w:szCs w:val="21"/>
        </w:rPr>
        <w:t>services</w:t>
      </w:r>
    </w:p>
    <w:p w:rsidR="00443F6E" w:rsidRDefault="00443F6E">
      <w:pPr>
        <w:spacing w:before="3" w:after="0" w:line="120" w:lineRule="exact"/>
        <w:rPr>
          <w:sz w:val="12"/>
          <w:szCs w:val="12"/>
        </w:rPr>
      </w:pPr>
    </w:p>
    <w:sdt>
      <w:sdtPr>
        <w:rPr>
          <w:sz w:val="20"/>
          <w:szCs w:val="20"/>
        </w:rPr>
        <w:id w:val="-516392256"/>
        <w:placeholder>
          <w:docPart w:val="C1CB5798EC644060850964CF7B563B98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>
      <w:pPr>
        <w:spacing w:after="0" w:line="240" w:lineRule="auto"/>
        <w:ind w:left="123" w:right="645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Relationship</w:t>
      </w:r>
      <w:r>
        <w:rPr>
          <w:rFonts w:ascii="Arial" w:eastAsia="Arial" w:hAnsi="Arial" w:cs="Arial"/>
          <w:b/>
          <w:bCs/>
          <w:color w:val="01010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01010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Capital</w:t>
      </w:r>
      <w:r>
        <w:rPr>
          <w:rFonts w:ascii="Arial" w:eastAsia="Arial" w:hAnsi="Arial" w:cs="Arial"/>
          <w:b/>
          <w:bCs/>
          <w:color w:val="010101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1"/>
          <w:szCs w:val="21"/>
        </w:rPr>
        <w:t>Budget</w:t>
      </w:r>
    </w:p>
    <w:p w:rsidR="00443F6E" w:rsidRDefault="00443F6E">
      <w:pPr>
        <w:spacing w:before="8" w:after="0" w:line="130" w:lineRule="exact"/>
        <w:rPr>
          <w:sz w:val="13"/>
          <w:szCs w:val="13"/>
        </w:rPr>
      </w:pPr>
    </w:p>
    <w:sdt>
      <w:sdtPr>
        <w:rPr>
          <w:sz w:val="20"/>
          <w:szCs w:val="20"/>
        </w:rPr>
        <w:id w:val="1826632898"/>
        <w:placeholder>
          <w:docPart w:val="D1DB654AAF0241F08D33042A410189CB"/>
        </w:placeholder>
        <w:showingPlcHdr/>
      </w:sdtPr>
      <w:sdtEndPr/>
      <w:sdtContent>
        <w:p w:rsidR="00443F6E" w:rsidRDefault="00177B30" w:rsidP="00B41C49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E449CB">
      <w:pPr>
        <w:spacing w:after="0" w:line="240" w:lineRule="auto"/>
        <w:ind w:left="123" w:right="89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sz w:val="21"/>
          <w:szCs w:val="21"/>
        </w:rPr>
        <w:t>Required</w:t>
      </w:r>
      <w:r>
        <w:rPr>
          <w:rFonts w:ascii="Arial" w:eastAsia="Arial" w:hAnsi="Arial" w:cs="Arial"/>
          <w:b/>
          <w:bCs/>
          <w:color w:val="01010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changes</w:t>
      </w:r>
      <w:r>
        <w:rPr>
          <w:rFonts w:ascii="Arial" w:eastAsia="Arial" w:hAnsi="Arial" w:cs="Arial"/>
          <w:b/>
          <w:bCs/>
          <w:color w:val="01010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to</w:t>
      </w:r>
      <w:r>
        <w:rPr>
          <w:rFonts w:ascii="Arial" w:eastAsia="Arial" w:hAnsi="Arial" w:cs="Arial"/>
          <w:b/>
          <w:bCs/>
          <w:color w:val="01010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existing</w:t>
      </w:r>
      <w:r>
        <w:rPr>
          <w:rFonts w:ascii="Arial" w:eastAsia="Arial" w:hAnsi="Arial" w:cs="Arial"/>
          <w:b/>
          <w:bCs/>
          <w:color w:val="01010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Court</w:t>
      </w:r>
      <w:r>
        <w:rPr>
          <w:rFonts w:ascii="Arial" w:eastAsia="Arial" w:hAnsi="Arial" w:cs="Arial"/>
          <w:b/>
          <w:bCs/>
          <w:color w:val="01010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Rule,</w:t>
      </w:r>
      <w:r>
        <w:rPr>
          <w:rFonts w:ascii="Arial" w:eastAsia="Arial" w:hAnsi="Arial" w:cs="Arial"/>
          <w:b/>
          <w:bCs/>
          <w:color w:val="010101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Court</w:t>
      </w:r>
      <w:r>
        <w:rPr>
          <w:rFonts w:ascii="Arial" w:eastAsia="Arial" w:hAnsi="Arial" w:cs="Arial"/>
          <w:b/>
          <w:bCs/>
          <w:color w:val="01010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Order,</w:t>
      </w:r>
      <w:r>
        <w:rPr>
          <w:rFonts w:ascii="Arial" w:eastAsia="Arial" w:hAnsi="Arial" w:cs="Arial"/>
          <w:b/>
          <w:bCs/>
          <w:color w:val="01010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RCW,</w:t>
      </w:r>
      <w:r>
        <w:rPr>
          <w:rFonts w:ascii="Arial" w:eastAsia="Arial" w:hAnsi="Arial" w:cs="Arial"/>
          <w:b/>
          <w:bCs/>
          <w:color w:val="01010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WAC,</w:t>
      </w:r>
      <w:r>
        <w:rPr>
          <w:rFonts w:ascii="Arial" w:eastAsia="Arial" w:hAnsi="Arial" w:cs="Arial"/>
          <w:b/>
          <w:bCs/>
          <w:color w:val="01010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contract,</w:t>
      </w:r>
      <w:r>
        <w:rPr>
          <w:rFonts w:ascii="Arial" w:eastAsia="Arial" w:hAnsi="Arial" w:cs="Arial"/>
          <w:b/>
          <w:bCs/>
          <w:color w:val="010101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1"/>
          <w:szCs w:val="21"/>
        </w:rPr>
        <w:t>or</w:t>
      </w:r>
      <w:r>
        <w:rPr>
          <w:rFonts w:ascii="Arial" w:eastAsia="Arial" w:hAnsi="Arial" w:cs="Arial"/>
          <w:b/>
          <w:bCs/>
          <w:color w:val="01010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21"/>
          <w:szCs w:val="21"/>
        </w:rPr>
        <w:t>plan</w:t>
      </w:r>
    </w:p>
    <w:p w:rsidR="00443F6E" w:rsidRDefault="00443F6E">
      <w:pPr>
        <w:spacing w:after="0"/>
        <w:jc w:val="both"/>
      </w:pPr>
    </w:p>
    <w:sdt>
      <w:sdtPr>
        <w:id w:val="-274094864"/>
        <w:placeholder>
          <w:docPart w:val="710EB221D69148B6BEE7BB31DB00CC06"/>
        </w:placeholder>
        <w:showingPlcHdr/>
      </w:sdtPr>
      <w:sdtEndPr/>
      <w:sdtContent>
        <w:p w:rsidR="00B41C49" w:rsidRDefault="00177B30" w:rsidP="00B41C49">
          <w:pPr>
            <w:spacing w:after="0"/>
            <w:ind w:left="180"/>
            <w:sectPr w:rsidR="00B41C49">
              <w:pgSz w:w="12240" w:h="15840"/>
              <w:pgMar w:top="1480" w:right="1060" w:bottom="1220" w:left="1360" w:header="0" w:footer="1026" w:gutter="0"/>
              <w:cols w:space="720"/>
            </w:sect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Pr="00305DBC" w:rsidRDefault="00E449CB">
      <w:pPr>
        <w:spacing w:after="0" w:line="240" w:lineRule="auto"/>
        <w:ind w:left="129" w:right="-20"/>
        <w:rPr>
          <w:rFonts w:ascii="Arial" w:eastAsia="Arial" w:hAnsi="Arial" w:cs="Arial"/>
          <w:b/>
          <w:sz w:val="21"/>
          <w:szCs w:val="21"/>
        </w:rPr>
      </w:pPr>
      <w:r w:rsidRPr="00305DBC">
        <w:rPr>
          <w:rFonts w:ascii="Arial" w:eastAsia="Arial" w:hAnsi="Arial" w:cs="Arial"/>
          <w:b/>
          <w:w w:val="115"/>
          <w:sz w:val="21"/>
          <w:szCs w:val="21"/>
        </w:rPr>
        <w:lastRenderedPageBreak/>
        <w:t>Alternatives</w:t>
      </w:r>
      <w:r w:rsidRPr="00305DBC">
        <w:rPr>
          <w:rFonts w:ascii="Arial" w:eastAsia="Arial" w:hAnsi="Arial" w:cs="Arial"/>
          <w:b/>
          <w:spacing w:val="-27"/>
          <w:w w:val="115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5"/>
          <w:sz w:val="21"/>
          <w:szCs w:val="21"/>
        </w:rPr>
        <w:t>explored</w:t>
      </w:r>
    </w:p>
    <w:p w:rsidR="00443F6E" w:rsidRPr="00305DBC" w:rsidRDefault="00443F6E">
      <w:pPr>
        <w:spacing w:before="2" w:after="0" w:line="15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720790511"/>
        <w:placeholder>
          <w:docPart w:val="E904A71D929748AA99C8CD60C8CB6360"/>
        </w:placeholder>
        <w:showingPlcHdr/>
      </w:sdtPr>
      <w:sdtEndPr/>
      <w:sdtContent>
        <w:p w:rsidR="00443F6E" w:rsidRDefault="00177B30" w:rsidP="00305DBC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Pr="00305DBC" w:rsidRDefault="00E449CB" w:rsidP="00305DBC">
      <w:pPr>
        <w:spacing w:after="0" w:line="240" w:lineRule="auto"/>
        <w:ind w:left="143" w:right="-340"/>
        <w:rPr>
          <w:rFonts w:ascii="Arial" w:eastAsia="Arial" w:hAnsi="Arial" w:cs="Arial"/>
          <w:b/>
          <w:sz w:val="21"/>
          <w:szCs w:val="21"/>
        </w:rPr>
      </w:pPr>
      <w:r w:rsidRPr="00305DBC">
        <w:rPr>
          <w:rFonts w:ascii="Arial" w:eastAsia="Arial" w:hAnsi="Arial" w:cs="Arial"/>
          <w:b/>
          <w:w w:val="113"/>
          <w:sz w:val="21"/>
          <w:szCs w:val="21"/>
        </w:rPr>
        <w:t>Distinction</w:t>
      </w:r>
      <w:r w:rsidRPr="00305DBC">
        <w:rPr>
          <w:rFonts w:ascii="Arial" w:eastAsia="Arial" w:hAnsi="Arial" w:cs="Arial"/>
          <w:b/>
          <w:spacing w:val="24"/>
          <w:w w:val="113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3"/>
          <w:sz w:val="21"/>
          <w:szCs w:val="21"/>
        </w:rPr>
        <w:t>between</w:t>
      </w:r>
      <w:r w:rsidRPr="00305DBC">
        <w:rPr>
          <w:rFonts w:ascii="Arial" w:eastAsia="Arial" w:hAnsi="Arial" w:cs="Arial"/>
          <w:b/>
          <w:spacing w:val="-29"/>
          <w:w w:val="113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3"/>
          <w:sz w:val="21"/>
          <w:szCs w:val="21"/>
        </w:rPr>
        <w:t>one-time</w:t>
      </w:r>
      <w:r w:rsidRPr="00305DBC">
        <w:rPr>
          <w:rFonts w:ascii="Arial" w:eastAsia="Arial" w:hAnsi="Arial" w:cs="Arial"/>
          <w:b/>
          <w:spacing w:val="-20"/>
          <w:w w:val="113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sz w:val="21"/>
          <w:szCs w:val="21"/>
        </w:rPr>
        <w:t>and</w:t>
      </w:r>
      <w:r w:rsidRPr="00305DBC"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ongoing</w:t>
      </w:r>
      <w:r w:rsidRPr="00305DBC">
        <w:rPr>
          <w:rFonts w:ascii="Arial" w:eastAsia="Arial" w:hAnsi="Arial" w:cs="Arial"/>
          <w:b/>
          <w:spacing w:val="-1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costs</w:t>
      </w:r>
      <w:r w:rsidRPr="00305DBC">
        <w:rPr>
          <w:rFonts w:ascii="Arial" w:eastAsia="Arial" w:hAnsi="Arial" w:cs="Arial"/>
          <w:b/>
          <w:spacing w:val="-2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sz w:val="21"/>
          <w:szCs w:val="21"/>
        </w:rPr>
        <w:t>and</w:t>
      </w:r>
      <w:r w:rsidRPr="00305DBC"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budget</w:t>
      </w:r>
      <w:r w:rsidRPr="00305DBC">
        <w:rPr>
          <w:rFonts w:ascii="Arial" w:eastAsia="Arial" w:hAnsi="Arial" w:cs="Arial"/>
          <w:b/>
          <w:spacing w:val="-19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impacts</w:t>
      </w:r>
      <w:r w:rsidRPr="00305DBC">
        <w:rPr>
          <w:rFonts w:ascii="Arial" w:eastAsia="Arial" w:hAnsi="Arial" w:cs="Arial"/>
          <w:b/>
          <w:spacing w:val="-18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in</w:t>
      </w:r>
      <w:r w:rsidRPr="00305DBC">
        <w:rPr>
          <w:rFonts w:ascii="Arial" w:eastAsia="Arial" w:hAnsi="Arial" w:cs="Arial"/>
          <w:b/>
          <w:spacing w:val="-1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future</w:t>
      </w:r>
      <w:r w:rsidRPr="00305DBC">
        <w:rPr>
          <w:rFonts w:ascii="Arial" w:eastAsia="Arial" w:hAnsi="Arial" w:cs="Arial"/>
          <w:b/>
          <w:spacing w:val="-17"/>
          <w:w w:val="116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6"/>
          <w:sz w:val="21"/>
          <w:szCs w:val="21"/>
        </w:rPr>
        <w:t>biennia</w:t>
      </w:r>
    </w:p>
    <w:p w:rsidR="00443F6E" w:rsidRDefault="00443F6E">
      <w:pPr>
        <w:spacing w:before="5" w:after="0" w:line="190" w:lineRule="exact"/>
        <w:rPr>
          <w:sz w:val="19"/>
          <w:szCs w:val="19"/>
        </w:rPr>
      </w:pPr>
    </w:p>
    <w:sdt>
      <w:sdtPr>
        <w:rPr>
          <w:sz w:val="20"/>
          <w:szCs w:val="20"/>
        </w:rPr>
        <w:id w:val="425624325"/>
        <w:placeholder>
          <w:docPart w:val="E22E472C63D04BA490D647E83C086BF8"/>
        </w:placeholder>
        <w:showingPlcHdr/>
      </w:sdtPr>
      <w:sdtEndPr/>
      <w:sdtContent>
        <w:p w:rsidR="00443F6E" w:rsidRDefault="00177B30" w:rsidP="00305DBC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Pr="00305DBC" w:rsidRDefault="00E449CB">
      <w:pPr>
        <w:spacing w:after="0" w:line="240" w:lineRule="auto"/>
        <w:ind w:left="186" w:right="-20"/>
        <w:rPr>
          <w:rFonts w:ascii="Arial" w:eastAsia="Arial" w:hAnsi="Arial" w:cs="Arial"/>
          <w:b/>
          <w:sz w:val="21"/>
          <w:szCs w:val="21"/>
        </w:rPr>
      </w:pPr>
      <w:r w:rsidRPr="00305DBC">
        <w:rPr>
          <w:rFonts w:ascii="Arial" w:eastAsia="Arial" w:hAnsi="Arial" w:cs="Arial"/>
          <w:b/>
          <w:w w:val="113"/>
          <w:sz w:val="21"/>
          <w:szCs w:val="21"/>
        </w:rPr>
        <w:t>Effects</w:t>
      </w:r>
      <w:r w:rsidRPr="00305DBC">
        <w:rPr>
          <w:rFonts w:ascii="Arial" w:eastAsia="Arial" w:hAnsi="Arial" w:cs="Arial"/>
          <w:b/>
          <w:spacing w:val="-10"/>
          <w:w w:val="113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sz w:val="21"/>
          <w:szCs w:val="21"/>
        </w:rPr>
        <w:t>of</w:t>
      </w:r>
      <w:r w:rsidRPr="00305DBC">
        <w:rPr>
          <w:rFonts w:ascii="Arial" w:eastAsia="Arial" w:hAnsi="Arial" w:cs="Arial"/>
          <w:b/>
          <w:spacing w:val="48"/>
          <w:sz w:val="21"/>
          <w:szCs w:val="21"/>
        </w:rPr>
        <w:t xml:space="preserve"> </w:t>
      </w:r>
      <w:r w:rsidRPr="00305DBC">
        <w:rPr>
          <w:rFonts w:ascii="Arial" w:eastAsia="Arial" w:hAnsi="Arial" w:cs="Arial"/>
          <w:b/>
          <w:w w:val="115"/>
          <w:sz w:val="21"/>
          <w:szCs w:val="21"/>
        </w:rPr>
        <w:t>non-funding</w:t>
      </w:r>
    </w:p>
    <w:p w:rsidR="00443F6E" w:rsidRDefault="00443F6E">
      <w:pPr>
        <w:spacing w:before="9" w:after="0" w:line="140" w:lineRule="exact"/>
        <w:rPr>
          <w:sz w:val="14"/>
          <w:szCs w:val="14"/>
        </w:rPr>
      </w:pPr>
    </w:p>
    <w:sdt>
      <w:sdtPr>
        <w:rPr>
          <w:sz w:val="20"/>
          <w:szCs w:val="20"/>
        </w:rPr>
        <w:id w:val="-1229764515"/>
        <w:placeholder>
          <w:docPart w:val="4B512DBE88D54958A999418029B0B4BE"/>
        </w:placeholder>
        <w:showingPlcHdr/>
      </w:sdtPr>
      <w:sdtEndPr/>
      <w:sdtContent>
        <w:p w:rsidR="00443F6E" w:rsidRDefault="00177B30" w:rsidP="00305DBC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Pr="00305DBC" w:rsidRDefault="00E449CB">
      <w:pPr>
        <w:spacing w:after="0" w:line="240" w:lineRule="auto"/>
        <w:ind w:left="143" w:right="-20"/>
        <w:rPr>
          <w:rFonts w:ascii="Arial" w:eastAsia="Arial" w:hAnsi="Arial" w:cs="Arial"/>
          <w:b/>
          <w:sz w:val="23"/>
          <w:szCs w:val="23"/>
        </w:rPr>
      </w:pPr>
      <w:r w:rsidRPr="00305DBC">
        <w:rPr>
          <w:rFonts w:ascii="Arial" w:eastAsia="Arial" w:hAnsi="Arial" w:cs="Arial"/>
          <w:b/>
          <w:w w:val="113"/>
          <w:sz w:val="23"/>
          <w:szCs w:val="23"/>
          <w:u w:val="single" w:color="000000"/>
        </w:rPr>
        <w:t>Expenditure</w:t>
      </w:r>
      <w:r w:rsidRPr="00305DBC">
        <w:rPr>
          <w:rFonts w:ascii="Arial" w:eastAsia="Arial" w:hAnsi="Arial" w:cs="Arial"/>
          <w:b/>
          <w:spacing w:val="-26"/>
          <w:w w:val="113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w w:val="113"/>
          <w:sz w:val="23"/>
          <w:szCs w:val="23"/>
          <w:u w:val="single" w:color="000000"/>
        </w:rPr>
        <w:t>calculations</w:t>
      </w:r>
      <w:r w:rsidRPr="00305DBC">
        <w:rPr>
          <w:rFonts w:ascii="Arial" w:eastAsia="Arial" w:hAnsi="Arial" w:cs="Arial"/>
          <w:b/>
          <w:spacing w:val="11"/>
          <w:w w:val="113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sz w:val="23"/>
          <w:szCs w:val="23"/>
          <w:u w:val="single" w:color="000000"/>
        </w:rPr>
        <w:t>and</w:t>
      </w:r>
      <w:r w:rsidRPr="00305DBC">
        <w:rPr>
          <w:rFonts w:ascii="Arial" w:eastAsia="Arial" w:hAnsi="Arial" w:cs="Arial"/>
          <w:b/>
          <w:spacing w:val="39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w w:val="114"/>
          <w:sz w:val="23"/>
          <w:szCs w:val="23"/>
          <w:u w:val="single" w:color="000000"/>
        </w:rPr>
        <w:t>assumptions</w:t>
      </w:r>
      <w:r w:rsidRPr="00305DBC">
        <w:rPr>
          <w:rFonts w:ascii="Arial" w:eastAsia="Arial" w:hAnsi="Arial" w:cs="Arial"/>
          <w:b/>
          <w:spacing w:val="-5"/>
          <w:w w:val="114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sz w:val="23"/>
          <w:szCs w:val="23"/>
          <w:u w:val="single" w:color="000000"/>
        </w:rPr>
        <w:t>and</w:t>
      </w:r>
      <w:r w:rsidRPr="00305DBC">
        <w:rPr>
          <w:rFonts w:ascii="Arial" w:eastAsia="Arial" w:hAnsi="Arial" w:cs="Arial"/>
          <w:b/>
          <w:spacing w:val="41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sz w:val="23"/>
          <w:szCs w:val="23"/>
          <w:u w:val="single" w:color="000000"/>
        </w:rPr>
        <w:t>FTE</w:t>
      </w:r>
      <w:r w:rsidRPr="00305DBC">
        <w:rPr>
          <w:rFonts w:ascii="Arial" w:eastAsia="Arial" w:hAnsi="Arial" w:cs="Arial"/>
          <w:b/>
          <w:spacing w:val="12"/>
          <w:sz w:val="23"/>
          <w:szCs w:val="23"/>
          <w:u w:val="single" w:color="000000"/>
        </w:rPr>
        <w:t xml:space="preserve"> </w:t>
      </w:r>
      <w:r w:rsidRPr="00305DBC">
        <w:rPr>
          <w:rFonts w:ascii="Arial" w:eastAsia="Arial" w:hAnsi="Arial" w:cs="Arial"/>
          <w:b/>
          <w:w w:val="114"/>
          <w:sz w:val="23"/>
          <w:szCs w:val="23"/>
          <w:u w:val="single" w:color="000000"/>
        </w:rPr>
        <w:t>assumptions</w:t>
      </w:r>
    </w:p>
    <w:p w:rsidR="00443F6E" w:rsidRPr="00305DBC" w:rsidRDefault="00E449CB" w:rsidP="00305DBC">
      <w:pPr>
        <w:spacing w:after="0" w:line="360" w:lineRule="auto"/>
        <w:ind w:left="129" w:right="515"/>
        <w:rPr>
          <w:rFonts w:ascii="Arial" w:eastAsia="Arial" w:hAnsi="Arial" w:cs="Arial"/>
          <w:b/>
          <w:sz w:val="15"/>
          <w:szCs w:val="15"/>
        </w:rPr>
      </w:pPr>
      <w:r w:rsidRPr="00305DBC">
        <w:rPr>
          <w:rFonts w:ascii="Arial" w:eastAsia="Arial" w:hAnsi="Arial" w:cs="Arial"/>
          <w:b/>
          <w:i/>
          <w:sz w:val="15"/>
          <w:szCs w:val="15"/>
        </w:rPr>
        <w:t>Describe</w:t>
      </w:r>
      <w:r w:rsidRPr="00305DBC">
        <w:rPr>
          <w:rFonts w:ascii="Arial" w:eastAsia="Arial" w:hAnsi="Arial" w:cs="Arial"/>
          <w:b/>
          <w:i/>
          <w:spacing w:val="5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in</w:t>
      </w:r>
      <w:r w:rsidRPr="00305DBC">
        <w:rPr>
          <w:rFonts w:ascii="Arial" w:eastAsia="Arial" w:hAnsi="Arial" w:cs="Arial"/>
          <w:b/>
          <w:i/>
          <w:spacing w:val="11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detail</w:t>
      </w:r>
      <w:r w:rsidRPr="00305DBC">
        <w:rPr>
          <w:rFonts w:ascii="Arial" w:eastAsia="Arial" w:hAnsi="Arial" w:cs="Arial"/>
          <w:b/>
          <w:i/>
          <w:spacing w:val="29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the</w:t>
      </w:r>
      <w:r w:rsidRPr="00305DBC">
        <w:rPr>
          <w:rFonts w:ascii="Arial" w:eastAsia="Arial" w:hAnsi="Arial" w:cs="Arial"/>
          <w:b/>
          <w:i/>
          <w:spacing w:val="3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way</w:t>
      </w:r>
      <w:r w:rsidRPr="00305DBC">
        <w:rPr>
          <w:rFonts w:ascii="Arial" w:eastAsia="Arial" w:hAnsi="Arial" w:cs="Arial"/>
          <w:b/>
          <w:i/>
          <w:spacing w:val="30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in</w:t>
      </w:r>
      <w:r w:rsidRPr="00305DBC">
        <w:rPr>
          <w:rFonts w:ascii="Arial" w:eastAsia="Arial" w:hAnsi="Arial" w:cs="Arial"/>
          <w:b/>
          <w:i/>
          <w:spacing w:val="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which</w:t>
      </w:r>
      <w:r w:rsidRPr="00305DBC">
        <w:rPr>
          <w:rFonts w:ascii="Arial" w:eastAsia="Arial" w:hAnsi="Arial" w:cs="Arial"/>
          <w:b/>
          <w:i/>
          <w:spacing w:val="26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costs</w:t>
      </w:r>
      <w:r w:rsidRPr="00305DBC">
        <w:rPr>
          <w:rFonts w:ascii="Arial" w:eastAsia="Arial" w:hAnsi="Arial" w:cs="Arial"/>
          <w:b/>
          <w:i/>
          <w:spacing w:val="22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were</w:t>
      </w:r>
      <w:r w:rsidRPr="00305DBC">
        <w:rPr>
          <w:rFonts w:ascii="Arial" w:eastAsia="Arial" w:hAnsi="Arial" w:cs="Arial"/>
          <w:b/>
          <w:i/>
          <w:spacing w:val="2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w w:val="107"/>
          <w:sz w:val="15"/>
          <w:szCs w:val="15"/>
        </w:rPr>
        <w:t>determined</w:t>
      </w:r>
      <w:r w:rsidRPr="00305DBC">
        <w:rPr>
          <w:rFonts w:ascii="Arial" w:eastAsia="Arial" w:hAnsi="Arial" w:cs="Arial"/>
          <w:b/>
          <w:i/>
          <w:spacing w:val="-1"/>
          <w:w w:val="10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and</w:t>
      </w:r>
      <w:r w:rsidRPr="00305DBC">
        <w:rPr>
          <w:rFonts w:ascii="Arial" w:eastAsia="Arial" w:hAnsi="Arial" w:cs="Arial"/>
          <w:b/>
          <w:i/>
          <w:spacing w:val="24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the</w:t>
      </w:r>
      <w:r w:rsidRPr="00305DBC">
        <w:rPr>
          <w:rFonts w:ascii="Arial" w:eastAsia="Arial" w:hAnsi="Arial" w:cs="Arial"/>
          <w:b/>
          <w:i/>
          <w:spacing w:val="8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w w:val="106"/>
          <w:sz w:val="15"/>
          <w:szCs w:val="15"/>
        </w:rPr>
        <w:t>assumptions</w:t>
      </w:r>
      <w:r w:rsidRPr="00305DBC">
        <w:rPr>
          <w:rFonts w:ascii="Arial" w:eastAsia="Arial" w:hAnsi="Arial" w:cs="Arial"/>
          <w:b/>
          <w:i/>
          <w:spacing w:val="5"/>
          <w:w w:val="106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that</w:t>
      </w:r>
      <w:r w:rsidRPr="00305DBC">
        <w:rPr>
          <w:rFonts w:ascii="Arial" w:eastAsia="Arial" w:hAnsi="Arial" w:cs="Arial"/>
          <w:b/>
          <w:i/>
          <w:spacing w:val="4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were</w:t>
      </w:r>
      <w:r w:rsidRPr="00305DBC">
        <w:rPr>
          <w:rFonts w:ascii="Arial" w:eastAsia="Arial" w:hAnsi="Arial" w:cs="Arial"/>
          <w:b/>
          <w:i/>
          <w:spacing w:val="25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used</w:t>
      </w:r>
      <w:r w:rsidRPr="00305DBC">
        <w:rPr>
          <w:rFonts w:ascii="Arial" w:eastAsia="Arial" w:hAnsi="Arial" w:cs="Arial"/>
          <w:b/>
          <w:i/>
          <w:spacing w:val="1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in</w:t>
      </w:r>
      <w:r w:rsidRPr="00305DBC">
        <w:rPr>
          <w:rFonts w:ascii="Arial" w:eastAsia="Arial" w:hAnsi="Arial" w:cs="Arial"/>
          <w:b/>
          <w:i/>
          <w:spacing w:val="10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that</w:t>
      </w:r>
      <w:r w:rsidRPr="00305DBC">
        <w:rPr>
          <w:rFonts w:ascii="Arial" w:eastAsia="Arial" w:hAnsi="Arial" w:cs="Arial"/>
          <w:b/>
          <w:i/>
          <w:spacing w:val="3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process, as</w:t>
      </w:r>
      <w:r w:rsidRPr="00305DBC">
        <w:rPr>
          <w:rFonts w:ascii="Arial" w:eastAsia="Arial" w:hAnsi="Arial" w:cs="Arial"/>
          <w:b/>
          <w:i/>
          <w:spacing w:val="10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well</w:t>
      </w:r>
      <w:r w:rsidRPr="00305DBC">
        <w:rPr>
          <w:rFonts w:ascii="Arial" w:eastAsia="Arial" w:hAnsi="Arial" w:cs="Arial"/>
          <w:b/>
          <w:i/>
          <w:spacing w:val="22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as</w:t>
      </w:r>
      <w:r w:rsidRPr="00305DBC">
        <w:rPr>
          <w:rFonts w:ascii="Arial" w:eastAsia="Arial" w:hAnsi="Arial" w:cs="Arial"/>
          <w:b/>
          <w:i/>
          <w:spacing w:val="13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w w:val="109"/>
          <w:sz w:val="15"/>
          <w:szCs w:val="15"/>
        </w:rPr>
        <w:t xml:space="preserve">the </w:t>
      </w:r>
      <w:r w:rsidRPr="00305DBC">
        <w:rPr>
          <w:rFonts w:ascii="Arial" w:eastAsia="Arial" w:hAnsi="Arial" w:cs="Arial"/>
          <w:b/>
          <w:i/>
          <w:w w:val="107"/>
          <w:sz w:val="15"/>
          <w:szCs w:val="15"/>
        </w:rPr>
        <w:t>assumptions</w:t>
      </w:r>
      <w:r w:rsidRPr="00305DBC">
        <w:rPr>
          <w:rFonts w:ascii="Arial" w:eastAsia="Arial" w:hAnsi="Arial" w:cs="Arial"/>
          <w:b/>
          <w:i/>
          <w:spacing w:val="-4"/>
          <w:w w:val="10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used</w:t>
      </w:r>
      <w:r w:rsidRPr="00305DBC">
        <w:rPr>
          <w:rFonts w:ascii="Arial" w:eastAsia="Arial" w:hAnsi="Arial" w:cs="Arial"/>
          <w:b/>
          <w:i/>
          <w:spacing w:val="22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to</w:t>
      </w:r>
      <w:r w:rsidRPr="00305DBC">
        <w:rPr>
          <w:rFonts w:ascii="Arial" w:eastAsia="Arial" w:hAnsi="Arial" w:cs="Arial"/>
          <w:b/>
          <w:i/>
          <w:spacing w:val="5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determine the</w:t>
      </w:r>
      <w:r w:rsidRPr="00305DBC">
        <w:rPr>
          <w:rFonts w:ascii="Arial" w:eastAsia="Arial" w:hAnsi="Arial" w:cs="Arial"/>
          <w:b/>
          <w:i/>
          <w:spacing w:val="10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number</w:t>
      </w:r>
      <w:r w:rsidRPr="00305DBC">
        <w:rPr>
          <w:rFonts w:ascii="Arial" w:eastAsia="Arial" w:hAnsi="Arial" w:cs="Arial"/>
          <w:b/>
          <w:i/>
          <w:spacing w:val="38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of</w:t>
      </w:r>
      <w:r w:rsidRPr="00305DBC">
        <w:rPr>
          <w:rFonts w:ascii="Arial" w:eastAsia="Arial" w:hAnsi="Arial" w:cs="Arial"/>
          <w:b/>
          <w:i/>
          <w:spacing w:val="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sz w:val="15"/>
          <w:szCs w:val="15"/>
        </w:rPr>
        <w:t>FTEs</w:t>
      </w:r>
      <w:r w:rsidRPr="00305DBC">
        <w:rPr>
          <w:rFonts w:ascii="Arial" w:eastAsia="Arial" w:hAnsi="Arial" w:cs="Arial"/>
          <w:b/>
          <w:i/>
          <w:spacing w:val="17"/>
          <w:sz w:val="15"/>
          <w:szCs w:val="15"/>
        </w:rPr>
        <w:t xml:space="preserve"> </w:t>
      </w:r>
      <w:r w:rsidRPr="00305DBC">
        <w:rPr>
          <w:rFonts w:ascii="Arial" w:eastAsia="Arial" w:hAnsi="Arial" w:cs="Arial"/>
          <w:b/>
          <w:i/>
          <w:w w:val="109"/>
          <w:sz w:val="15"/>
          <w:szCs w:val="15"/>
        </w:rPr>
        <w:t>required.</w:t>
      </w:r>
    </w:p>
    <w:p w:rsidR="00443F6E" w:rsidRDefault="00443F6E">
      <w:pPr>
        <w:spacing w:before="8" w:after="0" w:line="110" w:lineRule="exact"/>
        <w:rPr>
          <w:sz w:val="11"/>
          <w:szCs w:val="11"/>
        </w:rPr>
      </w:pPr>
    </w:p>
    <w:sdt>
      <w:sdtPr>
        <w:rPr>
          <w:sz w:val="20"/>
          <w:szCs w:val="20"/>
        </w:rPr>
        <w:id w:val="1618565499"/>
        <w:placeholder>
          <w:docPart w:val="EF622C24190541E8B941146A26A38D18"/>
        </w:placeholder>
        <w:showingPlcHdr/>
      </w:sdtPr>
      <w:sdtEndPr/>
      <w:sdtContent>
        <w:p w:rsidR="00443F6E" w:rsidRDefault="00177B30" w:rsidP="00305DBC">
          <w:pPr>
            <w:spacing w:after="0" w:line="200" w:lineRule="exact"/>
            <w:ind w:left="180"/>
            <w:rPr>
              <w:sz w:val="20"/>
              <w:szCs w:val="20"/>
            </w:rPr>
          </w:pPr>
          <w:r w:rsidRPr="00BE274E">
            <w:rPr>
              <w:rStyle w:val="PlaceholderText"/>
              <w:color w:val="FF0000"/>
            </w:rPr>
            <w:t>Click here to enter text.</w:t>
          </w:r>
        </w:p>
      </w:sdtContent>
    </w:sdt>
    <w:p w:rsidR="00443F6E" w:rsidRPr="00BE274E" w:rsidRDefault="00443F6E">
      <w:pPr>
        <w:spacing w:after="0" w:line="200" w:lineRule="exact"/>
        <w:rPr>
          <w:color w:val="FF0000"/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Pr="00305DBC" w:rsidRDefault="00E449CB">
      <w:pPr>
        <w:spacing w:after="0" w:line="240" w:lineRule="auto"/>
        <w:ind w:left="460" w:right="-20"/>
        <w:rPr>
          <w:rFonts w:ascii="Arial" w:eastAsia="Arial" w:hAnsi="Arial" w:cs="Arial"/>
          <w:b/>
          <w:sz w:val="17"/>
          <w:szCs w:val="17"/>
        </w:rPr>
      </w:pPr>
      <w:r w:rsidRPr="00305DBC">
        <w:rPr>
          <w:rFonts w:ascii="Arial" w:eastAsia="Arial" w:hAnsi="Arial" w:cs="Arial"/>
          <w:b/>
          <w:sz w:val="17"/>
          <w:szCs w:val="17"/>
        </w:rPr>
        <w:t>If</w:t>
      </w:r>
      <w:r w:rsidRPr="00305DBC"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you</w:t>
      </w:r>
      <w:r w:rsidRPr="00305DBC">
        <w:rPr>
          <w:rFonts w:ascii="Arial" w:eastAsia="Arial" w:hAnsi="Arial" w:cs="Arial"/>
          <w:b/>
          <w:spacing w:val="17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need</w:t>
      </w:r>
      <w:r w:rsidRPr="00305DBC"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assistance</w:t>
      </w:r>
      <w:r w:rsidRPr="00305DBC">
        <w:rPr>
          <w:rFonts w:ascii="Arial" w:eastAsia="Arial" w:hAnsi="Arial" w:cs="Arial"/>
          <w:b/>
          <w:spacing w:val="46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in</w:t>
      </w:r>
      <w:r w:rsidRPr="00305DBC"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completing the</w:t>
      </w:r>
      <w:r w:rsidRPr="00305DBC"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Object</w:t>
      </w:r>
      <w:r w:rsidRPr="00305DBC"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Detail</w:t>
      </w:r>
      <w:r w:rsidRPr="00305DBC"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table,</w:t>
      </w:r>
      <w:r w:rsidRPr="00305DBC"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please</w:t>
      </w:r>
      <w:r w:rsidRPr="00305DBC">
        <w:rPr>
          <w:rFonts w:ascii="Arial" w:eastAsia="Arial" w:hAnsi="Arial" w:cs="Arial"/>
          <w:b/>
          <w:spacing w:val="32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contact</w:t>
      </w:r>
      <w:r w:rsidRPr="00305DBC"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Renee</w:t>
      </w:r>
      <w:r w:rsidRPr="00305DBC"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Lewis</w:t>
      </w:r>
      <w:r w:rsidRPr="00305DBC"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at</w:t>
      </w:r>
      <w:r w:rsidRPr="00305DBC">
        <w:rPr>
          <w:rFonts w:ascii="Arial" w:eastAsia="Arial" w:hAnsi="Arial" w:cs="Arial"/>
          <w:b/>
          <w:spacing w:val="23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sz w:val="17"/>
          <w:szCs w:val="17"/>
        </w:rPr>
        <w:t>(360)</w:t>
      </w:r>
      <w:r w:rsidRPr="00305DBC">
        <w:rPr>
          <w:rFonts w:ascii="Arial" w:eastAsia="Arial" w:hAnsi="Arial" w:cs="Arial"/>
          <w:b/>
          <w:spacing w:val="17"/>
          <w:sz w:val="17"/>
          <w:szCs w:val="17"/>
        </w:rPr>
        <w:t xml:space="preserve"> </w:t>
      </w:r>
      <w:r w:rsidRPr="00305DBC">
        <w:rPr>
          <w:rFonts w:ascii="Arial" w:eastAsia="Arial" w:hAnsi="Arial" w:cs="Arial"/>
          <w:b/>
          <w:w w:val="105"/>
          <w:sz w:val="17"/>
          <w:szCs w:val="17"/>
        </w:rPr>
        <w:t>704-4012.</w:t>
      </w: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after="0" w:line="200" w:lineRule="exact"/>
        <w:rPr>
          <w:sz w:val="20"/>
          <w:szCs w:val="20"/>
        </w:rPr>
      </w:pPr>
    </w:p>
    <w:p w:rsidR="00443F6E" w:rsidRDefault="00443F6E">
      <w:pPr>
        <w:spacing w:before="3" w:after="0" w:line="220" w:lineRule="exact"/>
      </w:pPr>
    </w:p>
    <w:tbl>
      <w:tblPr>
        <w:tblW w:w="9820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2250"/>
        <w:gridCol w:w="2250"/>
        <w:gridCol w:w="2089"/>
      </w:tblGrid>
      <w:tr w:rsidR="00443F6E" w:rsidTr="00DB1882">
        <w:trPr>
          <w:trHeight w:hRule="exact" w:val="569"/>
        </w:trPr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28282F"/>
              <w:right w:val="single" w:sz="2" w:space="0" w:color="000000"/>
            </w:tcBorders>
          </w:tcPr>
          <w:p w:rsidR="00443F6E" w:rsidRPr="00305DBC" w:rsidRDefault="00443F6E">
            <w:pPr>
              <w:spacing w:before="3" w:after="0" w:line="120" w:lineRule="exact"/>
              <w:rPr>
                <w:b/>
                <w:sz w:val="12"/>
                <w:szCs w:val="12"/>
              </w:rPr>
            </w:pPr>
          </w:p>
          <w:p w:rsidR="00443F6E" w:rsidRPr="00305DBC" w:rsidRDefault="00E449CB">
            <w:pPr>
              <w:spacing w:after="0" w:line="240" w:lineRule="auto"/>
              <w:ind w:left="22" w:right="-20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05DBC">
              <w:rPr>
                <w:rFonts w:ascii="Arial" w:eastAsia="Arial" w:hAnsi="Arial" w:cs="Arial"/>
                <w:b/>
                <w:w w:val="112"/>
                <w:sz w:val="23"/>
                <w:szCs w:val="23"/>
              </w:rPr>
              <w:t>Object</w:t>
            </w:r>
            <w:r w:rsidRPr="00305DBC">
              <w:rPr>
                <w:rFonts w:ascii="Arial" w:eastAsia="Arial" w:hAnsi="Arial" w:cs="Arial"/>
                <w:b/>
                <w:spacing w:val="-7"/>
                <w:w w:val="112"/>
                <w:sz w:val="23"/>
                <w:szCs w:val="23"/>
              </w:rPr>
              <w:t xml:space="preserve"> </w:t>
            </w:r>
            <w:r w:rsidRPr="00305DBC">
              <w:rPr>
                <w:rFonts w:ascii="Arial" w:eastAsia="Arial" w:hAnsi="Arial" w:cs="Arial"/>
                <w:b/>
                <w:w w:val="112"/>
                <w:sz w:val="23"/>
                <w:szCs w:val="23"/>
              </w:rPr>
              <w:t>Detail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6B7083"/>
              <w:right w:val="single" w:sz="2" w:space="0" w:color="000000"/>
            </w:tcBorders>
          </w:tcPr>
          <w:p w:rsidR="00443F6E" w:rsidRPr="00305DBC" w:rsidRDefault="00443F6E">
            <w:pPr>
              <w:spacing w:before="3" w:after="0" w:line="120" w:lineRule="exact"/>
              <w:rPr>
                <w:b/>
                <w:sz w:val="12"/>
                <w:szCs w:val="12"/>
              </w:rPr>
            </w:pPr>
          </w:p>
          <w:p w:rsidR="00443F6E" w:rsidRPr="00305DBC" w:rsidRDefault="00E449CB" w:rsidP="00BE274E">
            <w:pPr>
              <w:spacing w:after="0" w:line="240" w:lineRule="auto"/>
              <w:ind w:left="569" w:right="-20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05DBC">
              <w:rPr>
                <w:rFonts w:ascii="Arial" w:eastAsia="Arial" w:hAnsi="Arial" w:cs="Arial"/>
                <w:b/>
                <w:sz w:val="23"/>
                <w:szCs w:val="23"/>
              </w:rPr>
              <w:t>FY</w:t>
            </w:r>
            <w:r w:rsidRPr="00305DBC">
              <w:rPr>
                <w:rFonts w:ascii="Arial" w:eastAsia="Arial" w:hAnsi="Arial" w:cs="Arial"/>
                <w:b/>
                <w:spacing w:val="14"/>
                <w:sz w:val="23"/>
                <w:szCs w:val="23"/>
              </w:rPr>
              <w:t xml:space="preserve"> </w:t>
            </w:r>
            <w:r w:rsidRPr="00305DBC">
              <w:rPr>
                <w:rFonts w:ascii="Arial" w:eastAsia="Arial" w:hAnsi="Arial" w:cs="Arial"/>
                <w:b/>
                <w:w w:val="106"/>
                <w:sz w:val="23"/>
                <w:szCs w:val="23"/>
              </w:rPr>
              <w:t>201</w:t>
            </w:r>
            <w:r w:rsidR="00BE274E">
              <w:rPr>
                <w:rFonts w:ascii="Arial" w:eastAsia="Arial" w:hAnsi="Arial" w:cs="Arial"/>
                <w:b/>
                <w:w w:val="106"/>
                <w:sz w:val="23"/>
                <w:szCs w:val="23"/>
              </w:rPr>
              <w:t>6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6B7083"/>
              <w:right w:val="single" w:sz="2" w:space="0" w:color="000000"/>
            </w:tcBorders>
          </w:tcPr>
          <w:p w:rsidR="00443F6E" w:rsidRPr="00305DBC" w:rsidRDefault="00443F6E">
            <w:pPr>
              <w:spacing w:before="3" w:after="0" w:line="120" w:lineRule="exact"/>
              <w:rPr>
                <w:b/>
                <w:sz w:val="12"/>
                <w:szCs w:val="12"/>
              </w:rPr>
            </w:pPr>
          </w:p>
          <w:p w:rsidR="00443F6E" w:rsidRPr="00305DBC" w:rsidRDefault="00E449CB" w:rsidP="00BE274E">
            <w:pPr>
              <w:spacing w:after="0" w:line="240" w:lineRule="auto"/>
              <w:ind w:left="511" w:right="-20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05DBC">
              <w:rPr>
                <w:rFonts w:ascii="Arial" w:eastAsia="Arial" w:hAnsi="Arial" w:cs="Arial"/>
                <w:b/>
                <w:sz w:val="23"/>
                <w:szCs w:val="23"/>
              </w:rPr>
              <w:t>FY</w:t>
            </w:r>
            <w:r w:rsidRPr="00305DBC">
              <w:rPr>
                <w:rFonts w:ascii="Arial" w:eastAsia="Arial" w:hAnsi="Arial" w:cs="Arial"/>
                <w:b/>
                <w:spacing w:val="14"/>
                <w:sz w:val="23"/>
                <w:szCs w:val="23"/>
              </w:rPr>
              <w:t xml:space="preserve"> </w:t>
            </w:r>
            <w:r w:rsidRPr="00305DBC">
              <w:rPr>
                <w:rFonts w:ascii="Arial" w:eastAsia="Arial" w:hAnsi="Arial" w:cs="Arial"/>
                <w:b/>
                <w:w w:val="105"/>
                <w:sz w:val="23"/>
                <w:szCs w:val="23"/>
              </w:rPr>
              <w:t>201</w:t>
            </w:r>
            <w:r w:rsidR="00BE274E">
              <w:rPr>
                <w:rFonts w:ascii="Arial" w:eastAsia="Arial" w:hAnsi="Arial" w:cs="Arial"/>
                <w:b/>
                <w:w w:val="105"/>
                <w:sz w:val="23"/>
                <w:szCs w:val="23"/>
              </w:rPr>
              <w:t>7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3"/>
              <w:right w:val="single" w:sz="2" w:space="0" w:color="000000"/>
            </w:tcBorders>
          </w:tcPr>
          <w:p w:rsidR="00443F6E" w:rsidRPr="00305DBC" w:rsidRDefault="00443F6E">
            <w:pPr>
              <w:spacing w:before="3" w:after="0" w:line="120" w:lineRule="exact"/>
              <w:rPr>
                <w:b/>
                <w:sz w:val="12"/>
                <w:szCs w:val="12"/>
              </w:rPr>
            </w:pPr>
          </w:p>
          <w:p w:rsidR="00443F6E" w:rsidRPr="00305DBC" w:rsidRDefault="00E449CB">
            <w:pPr>
              <w:spacing w:after="0" w:line="240" w:lineRule="auto"/>
              <w:ind w:left="632" w:right="595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05DBC">
              <w:rPr>
                <w:rFonts w:ascii="Arial" w:eastAsia="Arial" w:hAnsi="Arial" w:cs="Arial"/>
                <w:b/>
                <w:w w:val="111"/>
                <w:sz w:val="23"/>
                <w:szCs w:val="23"/>
              </w:rPr>
              <w:t>Total</w:t>
            </w:r>
          </w:p>
        </w:tc>
      </w:tr>
      <w:tr w:rsidR="0034508E" w:rsidTr="00DB1882">
        <w:trPr>
          <w:trHeight w:hRule="exact" w:val="144"/>
        </w:trPr>
        <w:tc>
          <w:tcPr>
            <w:tcW w:w="3231" w:type="dxa"/>
            <w:tcBorders>
              <w:top w:val="single" w:sz="2" w:space="0" w:color="28282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34508E" w:rsidRDefault="0034508E" w:rsidP="0034508E">
            <w:pPr>
              <w:spacing w:before="4" w:after="0" w:line="130" w:lineRule="exact"/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2" w:space="0" w:color="6B708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34508E" w:rsidRDefault="0034508E" w:rsidP="0034508E">
            <w:pPr>
              <w:spacing w:before="1" w:after="0" w:line="130" w:lineRule="exact"/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2" w:space="0" w:color="6B708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34508E" w:rsidRDefault="0034508E" w:rsidP="0034508E">
            <w:pPr>
              <w:spacing w:before="1" w:after="0" w:line="130" w:lineRule="exact"/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single" w:sz="2" w:space="0" w:color="00000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34508E" w:rsidRDefault="0034508E" w:rsidP="0034508E">
            <w:pPr>
              <w:spacing w:before="1" w:after="0" w:line="130" w:lineRule="exact"/>
              <w:rPr>
                <w:sz w:val="2"/>
                <w:szCs w:val="2"/>
              </w:rPr>
            </w:pPr>
          </w:p>
        </w:tc>
      </w:tr>
      <w:tr w:rsidR="0034508E" w:rsidTr="00DB1882">
        <w:trPr>
          <w:trHeight w:hRule="exact" w:val="576"/>
        </w:trPr>
        <w:tc>
          <w:tcPr>
            <w:tcW w:w="3231" w:type="dxa"/>
            <w:tcBorders>
              <w:top w:val="single" w:sz="2" w:space="0" w:color="28282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Default="0034508E" w:rsidP="0034508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4508E" w:rsidRDefault="0034508E" w:rsidP="0034508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Staff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Costs</w:t>
            </w:r>
          </w:p>
        </w:tc>
        <w:tc>
          <w:tcPr>
            <w:tcW w:w="2250" w:type="dxa"/>
            <w:tcBorders>
              <w:top w:val="single" w:sz="2" w:space="0" w:color="6B708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BE274E" w:rsidRDefault="0034508E" w:rsidP="0034508E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4508E" w:rsidRPr="00BE274E" w:rsidRDefault="0034508E" w:rsidP="0034508E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w w:val="126"/>
                <w:sz w:val="23"/>
                <w:szCs w:val="23"/>
              </w:rPr>
              <w:t>$</w:t>
            </w:r>
          </w:p>
        </w:tc>
        <w:tc>
          <w:tcPr>
            <w:tcW w:w="2250" w:type="dxa"/>
            <w:tcBorders>
              <w:top w:val="single" w:sz="2" w:space="0" w:color="6B708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BE274E" w:rsidRDefault="0034508E" w:rsidP="0034508E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4508E" w:rsidRPr="00BE274E" w:rsidRDefault="0034508E" w:rsidP="0034508E">
            <w:pPr>
              <w:spacing w:after="0" w:line="240" w:lineRule="auto"/>
              <w:ind w:left="157" w:right="1511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w w:val="126"/>
                <w:sz w:val="23"/>
                <w:szCs w:val="23"/>
              </w:rPr>
              <w:t>$</w:t>
            </w:r>
          </w:p>
        </w:tc>
        <w:tc>
          <w:tcPr>
            <w:tcW w:w="2089" w:type="dxa"/>
            <w:tcBorders>
              <w:top w:val="single" w:sz="2" w:space="0" w:color="000003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8E" w:rsidRPr="00BE274E" w:rsidRDefault="0034508E" w:rsidP="0034508E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4508E" w:rsidRPr="00BE274E" w:rsidRDefault="0034508E" w:rsidP="0034508E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fldChar w:fldCharType="begin"/>
            </w:r>
            <w:r w:rsidRPr="00BE27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instrText xml:space="preserve"> =SUM(LEFT) \# "$#,##0.00;($#,##0.00)" </w:instrText>
            </w:r>
            <w:r w:rsidRPr="00BE27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fldChar w:fldCharType="separate"/>
            </w:r>
            <w:r w:rsidRPr="00BE274E">
              <w:rPr>
                <w:rFonts w:ascii="Times New Roman" w:eastAsia="Times New Roman" w:hAnsi="Times New Roman" w:cs="Times New Roman"/>
                <w:noProof/>
                <w:color w:val="FF0000"/>
                <w:sz w:val="23"/>
                <w:szCs w:val="23"/>
              </w:rPr>
              <w:t>$   0.00</w:t>
            </w:r>
            <w:r w:rsidRPr="00BE274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fldChar w:fldCharType="end"/>
            </w:r>
          </w:p>
        </w:tc>
      </w:tr>
      <w:tr w:rsidR="00305DBC" w:rsidTr="00DB1882">
        <w:trPr>
          <w:trHeight w:hRule="exact" w:val="688"/>
        </w:trPr>
        <w:tc>
          <w:tcPr>
            <w:tcW w:w="32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DBC" w:rsidRDefault="00305DBC" w:rsidP="00305DBC">
            <w:pPr>
              <w:spacing w:after="0" w:line="260" w:lineRule="exact"/>
              <w:rPr>
                <w:sz w:val="26"/>
                <w:szCs w:val="26"/>
              </w:rPr>
            </w:pPr>
          </w:p>
          <w:p w:rsidR="00305DBC" w:rsidRDefault="00305DBC" w:rsidP="00305DBC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Non-Staff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Costs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5DBC" w:rsidRPr="00BE274E" w:rsidRDefault="00305DBC" w:rsidP="00305DBC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05DBC" w:rsidRPr="00BE274E" w:rsidRDefault="00305DBC" w:rsidP="0034508E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w w:val="126"/>
                <w:sz w:val="23"/>
                <w:szCs w:val="23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5DBC" w:rsidRPr="00BE274E" w:rsidRDefault="00305DBC" w:rsidP="00305DBC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05DBC" w:rsidRPr="00BE274E" w:rsidRDefault="00305DBC" w:rsidP="00DB1882">
            <w:pPr>
              <w:spacing w:after="0" w:line="240" w:lineRule="auto"/>
              <w:ind w:left="157" w:right="1511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w w:val="126"/>
                <w:sz w:val="23"/>
                <w:szCs w:val="23"/>
              </w:rPr>
              <w:t>$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5DBC" w:rsidRPr="00BE274E" w:rsidRDefault="00305DBC" w:rsidP="00305DBC">
            <w:pPr>
              <w:spacing w:before="1" w:after="0" w:line="130" w:lineRule="exact"/>
              <w:rPr>
                <w:color w:val="FF0000"/>
                <w:sz w:val="13"/>
                <w:szCs w:val="13"/>
              </w:rPr>
            </w:pPr>
          </w:p>
          <w:p w:rsidR="00305DBC" w:rsidRPr="00BE274E" w:rsidRDefault="0034508E" w:rsidP="00DB1882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BE274E">
              <w:rPr>
                <w:rFonts w:ascii="Times New Roman" w:eastAsia="Times New Roman" w:hAnsi="Times New Roman" w:cs="Times New Roman"/>
                <w:color w:val="FF0000"/>
                <w:w w:val="118"/>
                <w:sz w:val="23"/>
                <w:szCs w:val="23"/>
              </w:rPr>
              <w:fldChar w:fldCharType="begin"/>
            </w:r>
            <w:r w:rsidRPr="00BE274E">
              <w:rPr>
                <w:rFonts w:ascii="Times New Roman" w:eastAsia="Times New Roman" w:hAnsi="Times New Roman" w:cs="Times New Roman"/>
                <w:color w:val="FF0000"/>
                <w:w w:val="118"/>
                <w:sz w:val="23"/>
                <w:szCs w:val="23"/>
              </w:rPr>
              <w:instrText xml:space="preserve"> =SUM(LEFT) \# "$#,##0.00;($#,##0.00)" </w:instrText>
            </w:r>
            <w:r w:rsidRPr="00BE274E">
              <w:rPr>
                <w:rFonts w:ascii="Times New Roman" w:eastAsia="Times New Roman" w:hAnsi="Times New Roman" w:cs="Times New Roman"/>
                <w:color w:val="FF0000"/>
                <w:w w:val="118"/>
                <w:sz w:val="23"/>
                <w:szCs w:val="23"/>
              </w:rPr>
              <w:fldChar w:fldCharType="separate"/>
            </w:r>
            <w:r w:rsidRPr="00BE274E">
              <w:rPr>
                <w:rFonts w:ascii="Times New Roman" w:eastAsia="Times New Roman" w:hAnsi="Times New Roman" w:cs="Times New Roman"/>
                <w:noProof/>
                <w:color w:val="FF0000"/>
                <w:w w:val="118"/>
                <w:sz w:val="23"/>
                <w:szCs w:val="23"/>
              </w:rPr>
              <w:t>$  0.00</w:t>
            </w:r>
            <w:r w:rsidRPr="00BE274E">
              <w:rPr>
                <w:rFonts w:ascii="Times New Roman" w:eastAsia="Times New Roman" w:hAnsi="Times New Roman" w:cs="Times New Roman"/>
                <w:color w:val="FF0000"/>
                <w:w w:val="118"/>
                <w:sz w:val="23"/>
                <w:szCs w:val="23"/>
              </w:rPr>
              <w:fldChar w:fldCharType="end"/>
            </w:r>
          </w:p>
        </w:tc>
      </w:tr>
      <w:tr w:rsidR="00443F6E" w:rsidTr="00DB1882">
        <w:trPr>
          <w:trHeight w:hRule="exact" w:val="569"/>
        </w:trPr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305DBC" w:rsidRDefault="00443F6E">
            <w:pPr>
              <w:spacing w:before="7" w:after="0" w:line="130" w:lineRule="exact"/>
              <w:rPr>
                <w:b/>
                <w:sz w:val="13"/>
                <w:szCs w:val="13"/>
              </w:rPr>
            </w:pPr>
          </w:p>
          <w:p w:rsidR="00443F6E" w:rsidRPr="00305DBC" w:rsidRDefault="00E449CB">
            <w:pPr>
              <w:spacing w:after="0" w:line="240" w:lineRule="auto"/>
              <w:ind w:left="22" w:right="-20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05DBC">
              <w:rPr>
                <w:rFonts w:ascii="Arial" w:eastAsia="Arial" w:hAnsi="Arial" w:cs="Arial"/>
                <w:b/>
                <w:sz w:val="23"/>
                <w:szCs w:val="23"/>
              </w:rPr>
              <w:t>Total</w:t>
            </w:r>
            <w:r w:rsidRPr="00305DBC">
              <w:rPr>
                <w:rFonts w:ascii="Arial" w:eastAsia="Arial" w:hAnsi="Arial" w:cs="Arial"/>
                <w:b/>
                <w:spacing w:val="40"/>
                <w:sz w:val="23"/>
                <w:szCs w:val="23"/>
              </w:rPr>
              <w:t xml:space="preserve"> </w:t>
            </w:r>
            <w:r w:rsidRPr="00305DBC">
              <w:rPr>
                <w:rFonts w:ascii="Arial" w:eastAsia="Arial" w:hAnsi="Arial" w:cs="Arial"/>
                <w:b/>
                <w:w w:val="113"/>
                <w:sz w:val="23"/>
                <w:szCs w:val="23"/>
              </w:rPr>
              <w:t>Objects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BE274E" w:rsidRDefault="00443F6E">
            <w:pPr>
              <w:spacing w:before="9" w:after="0" w:line="120" w:lineRule="exact"/>
              <w:rPr>
                <w:b/>
                <w:color w:val="FF0000"/>
                <w:sz w:val="12"/>
                <w:szCs w:val="12"/>
              </w:rPr>
            </w:pPr>
          </w:p>
          <w:p w:rsidR="00443F6E" w:rsidRPr="00BE274E" w:rsidRDefault="00443F6E" w:rsidP="0034508E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BE274E" w:rsidRDefault="00443F6E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F6E" w:rsidRPr="00BE274E" w:rsidRDefault="00443F6E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449CB" w:rsidRDefault="00E449CB"/>
    <w:sectPr w:rsidR="00E449CB">
      <w:pgSz w:w="12240" w:h="15840"/>
      <w:pgMar w:top="1480" w:right="1340" w:bottom="1220" w:left="134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27" w:rsidRDefault="00C33127">
      <w:pPr>
        <w:spacing w:after="0" w:line="240" w:lineRule="auto"/>
      </w:pPr>
      <w:r>
        <w:separator/>
      </w:r>
    </w:p>
  </w:endnote>
  <w:endnote w:type="continuationSeparator" w:id="0">
    <w:p w:rsidR="00C33127" w:rsidRDefault="00C3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E" w:rsidRDefault="00BA43C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2000885</wp:posOffset>
              </wp:positionH>
              <wp:positionV relativeFrom="page">
                <wp:posOffset>9267190</wp:posOffset>
              </wp:positionV>
              <wp:extent cx="3858260" cy="18161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82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F6E" w:rsidRDefault="00B41C49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2016</w:t>
                          </w:r>
                          <w:r w:rsidR="00E449CB">
                            <w:rPr>
                              <w:rFonts w:ascii="Arial" w:eastAsia="Arial" w:hAnsi="Arial" w:cs="Arial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="00E449CB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Supplemental </w:t>
                          </w:r>
                          <w:r w:rsidR="00E449CB">
                            <w:rPr>
                              <w:rFonts w:ascii="Arial" w:eastAsia="Arial" w:hAnsi="Arial" w:cs="Arial"/>
                              <w:w w:val="110"/>
                              <w:sz w:val="18"/>
                              <w:szCs w:val="18"/>
                            </w:rPr>
                            <w:t>Budget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8"/>
                              <w:szCs w:val="18"/>
                            </w:rPr>
                            <w:t xml:space="preserve"> Request – Preliminary Package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55pt;margin-top:729.7pt;width:303.8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o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" filled="f" stroked="f">
              <v:textbox inset="0,0,0,0">
                <w:txbxContent>
                  <w:p w:rsidR="00443F6E" w:rsidRDefault="00B41C49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2016</w:t>
                    </w:r>
                    <w:r w:rsidR="00E449CB">
                      <w:rPr>
                        <w:rFonts w:ascii="Arial" w:eastAsia="Arial" w:hAnsi="Arial" w:cs="Arial"/>
                        <w:spacing w:val="7"/>
                        <w:sz w:val="18"/>
                        <w:szCs w:val="18"/>
                      </w:rPr>
                      <w:t xml:space="preserve"> </w:t>
                    </w:r>
                    <w:r w:rsidR="00E449CB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Supplemental </w:t>
                    </w:r>
                    <w:r w:rsidR="00E449CB">
                      <w:rPr>
                        <w:rFonts w:ascii="Arial" w:eastAsia="Arial" w:hAnsi="Arial" w:cs="Arial"/>
                        <w:w w:val="110"/>
                        <w:sz w:val="18"/>
                        <w:szCs w:val="18"/>
                      </w:rPr>
                      <w:t>Budget</w:t>
                    </w:r>
                    <w:r>
                      <w:rPr>
                        <w:rFonts w:ascii="Arial" w:eastAsia="Arial" w:hAnsi="Arial" w:cs="Arial"/>
                        <w:w w:val="110"/>
                        <w:sz w:val="18"/>
                        <w:szCs w:val="18"/>
                      </w:rPr>
                      <w:t xml:space="preserve"> Request – Preliminary Package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27" w:rsidRDefault="00C33127">
      <w:pPr>
        <w:spacing w:after="0" w:line="240" w:lineRule="auto"/>
      </w:pPr>
      <w:r>
        <w:separator/>
      </w:r>
    </w:p>
  </w:footnote>
  <w:footnote w:type="continuationSeparator" w:id="0">
    <w:p w:rsidR="00C33127" w:rsidRDefault="00C3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E"/>
    <w:rsid w:val="000C526E"/>
    <w:rsid w:val="000E62D6"/>
    <w:rsid w:val="00170E28"/>
    <w:rsid w:val="00177B30"/>
    <w:rsid w:val="001C79A1"/>
    <w:rsid w:val="00305DBC"/>
    <w:rsid w:val="0034508E"/>
    <w:rsid w:val="00443F6E"/>
    <w:rsid w:val="004D25FA"/>
    <w:rsid w:val="00571AF0"/>
    <w:rsid w:val="005C0A0B"/>
    <w:rsid w:val="006435CD"/>
    <w:rsid w:val="00827882"/>
    <w:rsid w:val="00917997"/>
    <w:rsid w:val="009E3EF3"/>
    <w:rsid w:val="00B41C49"/>
    <w:rsid w:val="00BA43C0"/>
    <w:rsid w:val="00BE274E"/>
    <w:rsid w:val="00C33127"/>
    <w:rsid w:val="00CC0B0E"/>
    <w:rsid w:val="00DB1882"/>
    <w:rsid w:val="00E449CB"/>
    <w:rsid w:val="00F60369"/>
    <w:rsid w:val="00F63CD9"/>
    <w:rsid w:val="00F77A79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30B9D-B1D3-4243-9C37-F53DF14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5CD"/>
    <w:rPr>
      <w:color w:val="808080"/>
    </w:rPr>
  </w:style>
  <w:style w:type="paragraph" w:styleId="NoSpacing">
    <w:name w:val="No Spacing"/>
    <w:uiPriority w:val="1"/>
    <w:qFormat/>
    <w:rsid w:val="00F603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1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49"/>
  </w:style>
  <w:style w:type="paragraph" w:styleId="Footer">
    <w:name w:val="footer"/>
    <w:basedOn w:val="Normal"/>
    <w:link w:val="FooterChar"/>
    <w:uiPriority w:val="99"/>
    <w:unhideWhenUsed/>
    <w:rsid w:val="00B41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49"/>
  </w:style>
  <w:style w:type="paragraph" w:styleId="BalloonText">
    <w:name w:val="Balloon Text"/>
    <w:basedOn w:val="Normal"/>
    <w:link w:val="BalloonTextChar"/>
    <w:uiPriority w:val="99"/>
    <w:semiHidden/>
    <w:unhideWhenUsed/>
    <w:rsid w:val="0017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8FFB-8F19-4CB7-BC5F-AFA0E943676B}"/>
      </w:docPartPr>
      <w:docPartBody>
        <w:p w:rsidR="00427DEC" w:rsidRDefault="00F45C78"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048A6227EB114D5DB7956A631678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3931-8546-4AFD-8368-19C458F239BC}"/>
      </w:docPartPr>
      <w:docPartBody>
        <w:p w:rsidR="002B10CF" w:rsidRDefault="00427DEC" w:rsidP="00427DEC">
          <w:pPr>
            <w:pStyle w:val="048A6227EB114D5DB7956A6316781C6C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2714CA1ECFA84112B9CC70CED3A1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F0DF-E2C7-40EC-8676-D194E70152E2}"/>
      </w:docPartPr>
      <w:docPartBody>
        <w:p w:rsidR="002B10CF" w:rsidRDefault="00427DEC" w:rsidP="00427DEC">
          <w:pPr>
            <w:pStyle w:val="2714CA1ECFA84112B9CC70CED3A194C7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4086FC7A1FF74941B4964238943C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FD6F-3713-4A3C-B619-0B4A0A908338}"/>
      </w:docPartPr>
      <w:docPartBody>
        <w:p w:rsidR="002B10CF" w:rsidRDefault="00427DEC" w:rsidP="00427DEC">
          <w:pPr>
            <w:pStyle w:val="4086FC7A1FF74941B4964238943C4420"/>
          </w:pPr>
          <w:r w:rsidRPr="00177B30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73F7572DC764AF193A2A02453E8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0A68-2858-4E04-B7AD-2F9DB6C75507}"/>
      </w:docPartPr>
      <w:docPartBody>
        <w:p w:rsidR="002B10CF" w:rsidRDefault="00427DEC" w:rsidP="00427DEC">
          <w:pPr>
            <w:pStyle w:val="573F7572DC764AF193A2A02453E8C47B"/>
          </w:pPr>
          <w:r w:rsidRPr="00177B30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1C8D6511F34E78AE334F23AF67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CFB6-DD52-4C08-8BFA-8D0CBD2CA297}"/>
      </w:docPartPr>
      <w:docPartBody>
        <w:p w:rsidR="002B10CF" w:rsidRDefault="00427DEC" w:rsidP="00427DEC">
          <w:pPr>
            <w:pStyle w:val="D51C8D6511F34E78AE334F23AF6789CF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6ECC56490FC2423CA2C6D669A19B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3A98-7A08-446F-A8F5-880406ED57D5}"/>
      </w:docPartPr>
      <w:docPartBody>
        <w:p w:rsidR="002B10CF" w:rsidRDefault="00427DEC" w:rsidP="00427DEC">
          <w:pPr>
            <w:pStyle w:val="6ECC56490FC2423CA2C6D669A19BA51D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F101BABA994A4BE699139D93C0E5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AC48-4726-4E9E-96E3-B6463FA9B484}"/>
      </w:docPartPr>
      <w:docPartBody>
        <w:p w:rsidR="002B10CF" w:rsidRDefault="00427DEC" w:rsidP="00427DEC">
          <w:pPr>
            <w:pStyle w:val="F101BABA994A4BE699139D93C0E5439D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77ABBEF2FDE34B8D906A7F94B88E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8FF6-0FCC-409A-8AEF-8CA7CB13A496}"/>
      </w:docPartPr>
      <w:docPartBody>
        <w:p w:rsidR="002B10CF" w:rsidRDefault="00427DEC" w:rsidP="00427DEC">
          <w:pPr>
            <w:pStyle w:val="77ABBEF2FDE34B8D906A7F94B88E4CB3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94AA3B3C17F2481E91107E4780DE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264C-9302-4E52-A485-D98535C6A576}"/>
      </w:docPartPr>
      <w:docPartBody>
        <w:p w:rsidR="002B10CF" w:rsidRDefault="00427DEC" w:rsidP="00427DEC">
          <w:pPr>
            <w:pStyle w:val="94AA3B3C17F2481E91107E4780DEC77E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08CA3ECC0C7F477A9BE80FCB6A09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937E-1679-4F4B-B3E7-E15C8919E2C6}"/>
      </w:docPartPr>
      <w:docPartBody>
        <w:p w:rsidR="002B10CF" w:rsidRDefault="00427DEC" w:rsidP="00427DEC">
          <w:pPr>
            <w:pStyle w:val="08CA3ECC0C7F477A9BE80FCB6A095784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C1CB5798EC644060850964CF7B56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8A5C-F985-4513-B3E1-AD42282B3D56}"/>
      </w:docPartPr>
      <w:docPartBody>
        <w:p w:rsidR="002B10CF" w:rsidRDefault="00427DEC" w:rsidP="00427DEC">
          <w:pPr>
            <w:pStyle w:val="C1CB5798EC644060850964CF7B563B98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D1DB654AAF0241F08D33042A4101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5C7D-B352-41D4-AB3A-CC7F173DED2D}"/>
      </w:docPartPr>
      <w:docPartBody>
        <w:p w:rsidR="002B10CF" w:rsidRDefault="00427DEC" w:rsidP="00427DEC">
          <w:pPr>
            <w:pStyle w:val="D1DB654AAF0241F08D33042A410189CB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710EB221D69148B6BEE7BB31DB00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1682-3056-4D8C-B80E-88538046CEE7}"/>
      </w:docPartPr>
      <w:docPartBody>
        <w:p w:rsidR="002B10CF" w:rsidRDefault="00427DEC" w:rsidP="00427DEC">
          <w:pPr>
            <w:pStyle w:val="710EB221D69148B6BEE7BB31DB00CC06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E904A71D929748AA99C8CD60C8CB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7400-4497-401D-A1B7-E40E333F2230}"/>
      </w:docPartPr>
      <w:docPartBody>
        <w:p w:rsidR="002B10CF" w:rsidRDefault="00427DEC" w:rsidP="00427DEC">
          <w:pPr>
            <w:pStyle w:val="E904A71D929748AA99C8CD60C8CB6360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E22E472C63D04BA490D647E83C08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30CE-71B5-46F2-A0D7-C4B4A1C54E8D}"/>
      </w:docPartPr>
      <w:docPartBody>
        <w:p w:rsidR="002B10CF" w:rsidRDefault="00427DEC" w:rsidP="00427DEC">
          <w:pPr>
            <w:pStyle w:val="E22E472C63D04BA490D647E83C086BF8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4B512DBE88D54958A999418029B0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C256-461E-4465-BE7A-348A341A6661}"/>
      </w:docPartPr>
      <w:docPartBody>
        <w:p w:rsidR="002B10CF" w:rsidRDefault="00427DEC" w:rsidP="00427DEC">
          <w:pPr>
            <w:pStyle w:val="4B512DBE88D54958A999418029B0B4BE"/>
          </w:pPr>
          <w:r w:rsidRPr="00B216E6">
            <w:rPr>
              <w:rStyle w:val="PlaceholderText"/>
            </w:rPr>
            <w:t>Click here to enter text.</w:t>
          </w:r>
        </w:p>
      </w:docPartBody>
    </w:docPart>
    <w:docPart>
      <w:docPartPr>
        <w:name w:val="EF622C24190541E8B941146A26A3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5453-D29B-4983-9EB2-D422F61627B5}"/>
      </w:docPartPr>
      <w:docPartBody>
        <w:p w:rsidR="002B10CF" w:rsidRDefault="00427DEC" w:rsidP="00427DEC">
          <w:pPr>
            <w:pStyle w:val="EF622C24190541E8B941146A26A38D18"/>
          </w:pPr>
          <w:r w:rsidRPr="00B216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78"/>
    <w:rsid w:val="002B10CF"/>
    <w:rsid w:val="002F30AF"/>
    <w:rsid w:val="00427DEC"/>
    <w:rsid w:val="006275CD"/>
    <w:rsid w:val="009F574B"/>
    <w:rsid w:val="00A17C7A"/>
    <w:rsid w:val="00C12D2D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DEC"/>
    <w:rPr>
      <w:color w:val="808080"/>
    </w:rPr>
  </w:style>
  <w:style w:type="paragraph" w:customStyle="1" w:styleId="048A6227EB114D5DB7956A6316781C6C">
    <w:name w:val="048A6227EB114D5DB7956A6316781C6C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2714CA1ECFA84112B9CC70CED3A194C7">
    <w:name w:val="2714CA1ECFA84112B9CC70CED3A194C7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4086FC7A1FF74941B4964238943C4420">
    <w:name w:val="4086FC7A1FF74941B4964238943C4420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573F7572DC764AF193A2A02453E8C47B">
    <w:name w:val="573F7572DC764AF193A2A02453E8C47B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3C590D5ED9C64CCCBA6923E3788147DD">
    <w:name w:val="3C590D5ED9C64CCCBA6923E3788147DD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D51C8D6511F34E78AE334F23AF6789CF">
    <w:name w:val="D51C8D6511F34E78AE334F23AF6789CF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6ECC56490FC2423CA2C6D669A19BA51D">
    <w:name w:val="6ECC56490FC2423CA2C6D669A19BA51D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F101BABA994A4BE699139D93C0E5439D">
    <w:name w:val="F101BABA994A4BE699139D93C0E5439D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77ABBEF2FDE34B8D906A7F94B88E4CB3">
    <w:name w:val="77ABBEF2FDE34B8D906A7F94B88E4CB3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94AA3B3C17F2481E91107E4780DEC77E">
    <w:name w:val="94AA3B3C17F2481E91107E4780DEC77E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08CA3ECC0C7F477A9BE80FCB6A095784">
    <w:name w:val="08CA3ECC0C7F477A9BE80FCB6A095784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C1CB5798EC644060850964CF7B563B98">
    <w:name w:val="C1CB5798EC644060850964CF7B563B98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D1DB654AAF0241F08D33042A410189CB">
    <w:name w:val="D1DB654AAF0241F08D33042A410189CB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710EB221D69148B6BEE7BB31DB00CC06">
    <w:name w:val="710EB221D69148B6BEE7BB31DB00CC06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E904A71D929748AA99C8CD60C8CB6360">
    <w:name w:val="E904A71D929748AA99C8CD60C8CB6360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E22E472C63D04BA490D647E83C086BF8">
    <w:name w:val="E22E472C63D04BA490D647E83C086BF8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4B512DBE88D54958A999418029B0B4BE">
    <w:name w:val="4B512DBE88D54958A999418029B0B4BE"/>
    <w:rsid w:val="00427DEC"/>
    <w:pPr>
      <w:widowControl w:val="0"/>
      <w:spacing w:after="200" w:line="276" w:lineRule="auto"/>
    </w:pPr>
    <w:rPr>
      <w:rFonts w:eastAsiaTheme="minorHAnsi"/>
    </w:rPr>
  </w:style>
  <w:style w:type="paragraph" w:customStyle="1" w:styleId="EF622C24190541E8B941146A26A38D18">
    <w:name w:val="EF622C24190541E8B941146A26A38D18"/>
    <w:rsid w:val="00427DE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0DF8-1F2C-41F1-A588-027F0B8D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Nutting</dc:creator>
  <cp:lastModifiedBy>Kropelnicki, Jenny</cp:lastModifiedBy>
  <cp:revision>2</cp:revision>
  <cp:lastPrinted>2015-07-07T17:31:00Z</cp:lastPrinted>
  <dcterms:created xsi:type="dcterms:W3CDTF">2015-07-09T18:46:00Z</dcterms:created>
  <dcterms:modified xsi:type="dcterms:W3CDTF">2015-07-09T18:46:00Z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2015-07-07T00:00:00Z</vt:filetime>
  </property>
</Properties>
</file>